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0064D" w14:textId="77777777" w:rsidR="00F6157D" w:rsidRPr="00814FF7" w:rsidRDefault="00F6157D" w:rsidP="00F6157D">
      <w:pPr>
        <w:spacing w:line="360" w:lineRule="auto"/>
        <w:ind w:firstLine="600"/>
        <w:jc w:val="center"/>
        <w:rPr>
          <w:rFonts w:ascii="仿宋" w:eastAsia="仿宋" w:hAnsi="仿宋" w:cs="仿宋"/>
          <w:b/>
          <w:sz w:val="44"/>
          <w:szCs w:val="44"/>
        </w:rPr>
      </w:pPr>
      <w:r w:rsidRPr="00814FF7">
        <w:rPr>
          <w:rFonts w:ascii="仿宋" w:eastAsia="仿宋" w:hAnsi="仿宋" w:cs="仿宋"/>
          <w:b/>
          <w:sz w:val="44"/>
          <w:szCs w:val="44"/>
        </w:rPr>
        <w:t>消防安全专项</w:t>
      </w:r>
      <w:r w:rsidRPr="00814FF7">
        <w:rPr>
          <w:rFonts w:ascii="仿宋" w:eastAsia="仿宋" w:hAnsi="仿宋" w:cs="仿宋" w:hint="eastAsia"/>
          <w:b/>
          <w:sz w:val="44"/>
          <w:szCs w:val="44"/>
        </w:rPr>
        <w:t>行动</w:t>
      </w:r>
      <w:r w:rsidRPr="00814FF7">
        <w:rPr>
          <w:rFonts w:ascii="仿宋" w:eastAsia="仿宋" w:hAnsi="仿宋" w:cs="仿宋"/>
          <w:b/>
          <w:sz w:val="44"/>
          <w:szCs w:val="44"/>
        </w:rPr>
        <w:t>工作实施方案</w:t>
      </w:r>
    </w:p>
    <w:p w14:paraId="189D4A0C" w14:textId="56D9A822" w:rsidR="00F6157D" w:rsidRPr="00ED4690" w:rsidRDefault="00EF5B0E" w:rsidP="00ED4690">
      <w:pPr>
        <w:spacing w:line="560" w:lineRule="exact"/>
        <w:ind w:firstLineChars="200" w:firstLine="560"/>
        <w:rPr>
          <w:rFonts w:ascii="FangSong" w:eastAsia="FangSong" w:hAnsi="FangSong" w:cs="仿宋"/>
          <w:b/>
          <w:color w:val="FF0000"/>
          <w:sz w:val="30"/>
        </w:rPr>
      </w:pPr>
      <w:r w:rsidRPr="00ED4690">
        <w:rPr>
          <w:rFonts w:ascii="FangSong" w:eastAsia="FangSong" w:hAnsi="FangSong" w:cs="仿宋" w:hint="eastAsia"/>
          <w:color w:val="000000"/>
          <w:sz w:val="28"/>
        </w:rPr>
        <w:t>根据学校《关于在全校开展消防安全集中除患攻坚大整治的通知》要求，</w:t>
      </w:r>
      <w:r w:rsidR="002C5C21" w:rsidRPr="00ED4690">
        <w:rPr>
          <w:rFonts w:ascii="FangSong" w:eastAsia="FangSong" w:hAnsi="FangSong" w:cs="仿宋" w:hint="eastAsia"/>
          <w:color w:val="000000"/>
          <w:sz w:val="28"/>
        </w:rPr>
        <w:t>为</w:t>
      </w:r>
      <w:r w:rsidR="00F6157D" w:rsidRPr="00ED4690">
        <w:rPr>
          <w:rFonts w:ascii="FangSong" w:eastAsia="FangSong" w:hAnsi="FangSong" w:cs="仿宋"/>
          <w:color w:val="000000"/>
          <w:sz w:val="28"/>
        </w:rPr>
        <w:t>切实解决</w:t>
      </w:r>
      <w:proofErr w:type="gramStart"/>
      <w:r w:rsidR="002C5C21" w:rsidRPr="00ED4690">
        <w:rPr>
          <w:rFonts w:ascii="FangSong" w:eastAsia="FangSong" w:hAnsi="FangSong" w:cs="仿宋" w:hint="eastAsia"/>
          <w:color w:val="000000"/>
          <w:sz w:val="28"/>
        </w:rPr>
        <w:t>后勤</w:t>
      </w:r>
      <w:r w:rsidR="00F6157D" w:rsidRPr="00ED4690">
        <w:rPr>
          <w:rFonts w:ascii="FangSong" w:eastAsia="FangSong" w:hAnsi="FangSong" w:cs="仿宋"/>
          <w:color w:val="000000"/>
          <w:sz w:val="28"/>
        </w:rPr>
        <w:t>消防</w:t>
      </w:r>
      <w:proofErr w:type="gramEnd"/>
      <w:r w:rsidR="00F6157D" w:rsidRPr="00ED4690">
        <w:rPr>
          <w:rFonts w:ascii="FangSong" w:eastAsia="FangSong" w:hAnsi="FangSong" w:cs="仿宋"/>
          <w:color w:val="000000"/>
          <w:sz w:val="28"/>
        </w:rPr>
        <w:t>安全突出问题和薄弱环节，严防火灾发生，确保消防安全事故为零，特制定本方案。</w:t>
      </w:r>
    </w:p>
    <w:p w14:paraId="652E71B8" w14:textId="77777777" w:rsidR="00F6157D" w:rsidRPr="00ED4690" w:rsidRDefault="00F6157D" w:rsidP="00ED4690">
      <w:pPr>
        <w:spacing w:line="560" w:lineRule="exact"/>
        <w:ind w:firstLineChars="200" w:firstLine="562"/>
        <w:rPr>
          <w:rFonts w:ascii="FangSong" w:eastAsia="FangSong" w:hAnsi="FangSong" w:cs="仿宋"/>
          <w:color w:val="000000"/>
          <w:sz w:val="28"/>
        </w:rPr>
      </w:pPr>
      <w:r w:rsidRPr="00ED4690">
        <w:rPr>
          <w:rFonts w:ascii="FangSong" w:eastAsia="FangSong" w:hAnsi="FangSong" w:cs="仿宋"/>
          <w:b/>
          <w:color w:val="000000"/>
          <w:sz w:val="28"/>
        </w:rPr>
        <w:t>一、目标任务</w:t>
      </w:r>
      <w:bookmarkStart w:id="0" w:name="_GoBack"/>
      <w:bookmarkEnd w:id="0"/>
    </w:p>
    <w:p w14:paraId="6CB44B7D" w14:textId="6F683DC0" w:rsidR="001E2A61" w:rsidRPr="00ED4690" w:rsidRDefault="001E2A61" w:rsidP="00ED4690">
      <w:pPr>
        <w:spacing w:line="560" w:lineRule="exact"/>
        <w:ind w:firstLineChars="200" w:firstLine="560"/>
        <w:rPr>
          <w:rFonts w:ascii="FangSong" w:eastAsia="FangSong" w:hAnsi="FangSong" w:cs="仿宋"/>
          <w:color w:val="000000"/>
          <w:sz w:val="28"/>
        </w:rPr>
      </w:pPr>
      <w:r w:rsidRPr="00ED4690">
        <w:rPr>
          <w:rFonts w:ascii="FangSong" w:eastAsia="FangSong" w:hAnsi="FangSong" w:cs="仿宋"/>
          <w:color w:val="000000"/>
          <w:sz w:val="28"/>
        </w:rPr>
        <w:t>通过开展</w:t>
      </w:r>
      <w:r w:rsidRPr="00ED4690">
        <w:rPr>
          <w:rFonts w:ascii="FangSong" w:eastAsia="FangSong" w:hAnsi="FangSong" w:cs="仿宋" w:hint="eastAsia"/>
          <w:color w:val="000000"/>
          <w:sz w:val="28"/>
        </w:rPr>
        <w:t>消防安全集中除患攻坚</w:t>
      </w:r>
      <w:r w:rsidRPr="00ED4690">
        <w:rPr>
          <w:rFonts w:ascii="FangSong" w:eastAsia="FangSong" w:hAnsi="FangSong" w:cs="仿宋"/>
          <w:color w:val="000000"/>
          <w:sz w:val="28"/>
        </w:rPr>
        <w:t>专项整治工作，进一步</w:t>
      </w:r>
      <w:r w:rsidRPr="00ED4690">
        <w:rPr>
          <w:rFonts w:ascii="FangSong" w:eastAsia="FangSong" w:hAnsi="FangSong" w:cs="仿宋" w:hint="eastAsia"/>
          <w:color w:val="000000"/>
          <w:sz w:val="28"/>
        </w:rPr>
        <w:t>增强员工</w:t>
      </w:r>
      <w:r w:rsidRPr="00ED4690">
        <w:rPr>
          <w:rFonts w:ascii="FangSong" w:eastAsia="FangSong" w:hAnsi="FangSong" w:cs="仿宋"/>
          <w:color w:val="000000"/>
          <w:sz w:val="28"/>
        </w:rPr>
        <w:t>责任意识，加强消防安全管理，规范学校的消防网络，及时发现并消除消防安全隐患，防止消防安全事故，保障</w:t>
      </w:r>
      <w:r w:rsidR="00814FF7" w:rsidRPr="00ED4690">
        <w:rPr>
          <w:rFonts w:ascii="FangSong" w:eastAsia="FangSong" w:hAnsi="FangSong" w:cs="仿宋" w:hint="eastAsia"/>
          <w:color w:val="000000"/>
          <w:sz w:val="28"/>
        </w:rPr>
        <w:t>校园安全稳定</w:t>
      </w:r>
      <w:r w:rsidRPr="00ED4690">
        <w:rPr>
          <w:rFonts w:ascii="FangSong" w:eastAsia="FangSong" w:hAnsi="FangSong" w:cs="仿宋"/>
          <w:color w:val="000000"/>
          <w:sz w:val="28"/>
        </w:rPr>
        <w:t>。</w:t>
      </w:r>
    </w:p>
    <w:p w14:paraId="5063795A" w14:textId="77777777" w:rsidR="00F6157D" w:rsidRPr="00ED4690" w:rsidRDefault="00F6157D" w:rsidP="00ED4690">
      <w:pPr>
        <w:spacing w:line="560" w:lineRule="exact"/>
        <w:ind w:firstLineChars="200" w:firstLine="562"/>
        <w:rPr>
          <w:rFonts w:ascii="FangSong" w:eastAsia="FangSong" w:hAnsi="FangSong" w:cs="仿宋"/>
          <w:color w:val="000000"/>
          <w:sz w:val="28"/>
        </w:rPr>
      </w:pPr>
      <w:r w:rsidRPr="00ED4690">
        <w:rPr>
          <w:rFonts w:ascii="FangSong" w:eastAsia="FangSong" w:hAnsi="FangSong" w:cs="仿宋"/>
          <w:b/>
          <w:color w:val="000000"/>
          <w:sz w:val="28"/>
        </w:rPr>
        <w:t>二、组织领导</w:t>
      </w:r>
    </w:p>
    <w:p w14:paraId="13335654" w14:textId="30F367E1" w:rsidR="00F6157D" w:rsidRPr="00ED4690" w:rsidRDefault="0048028A" w:rsidP="00ED4690">
      <w:pPr>
        <w:spacing w:line="560" w:lineRule="exact"/>
        <w:ind w:firstLineChars="200" w:firstLine="560"/>
        <w:rPr>
          <w:rFonts w:ascii="FangSong" w:eastAsia="FangSong" w:hAnsi="FangSong" w:cs="仿宋"/>
          <w:color w:val="000000"/>
          <w:sz w:val="28"/>
        </w:rPr>
      </w:pPr>
      <w:r w:rsidRPr="00ED4690">
        <w:rPr>
          <w:rFonts w:ascii="FangSong" w:eastAsia="FangSong" w:hAnsi="FangSong" w:cs="仿宋" w:hint="eastAsia"/>
          <w:color w:val="000000"/>
          <w:sz w:val="28"/>
        </w:rPr>
        <w:t>总务处</w:t>
      </w:r>
      <w:r w:rsidR="00F6157D" w:rsidRPr="00ED4690">
        <w:rPr>
          <w:rFonts w:ascii="FangSong" w:eastAsia="FangSong" w:hAnsi="FangSong" w:cs="仿宋"/>
          <w:color w:val="000000"/>
          <w:sz w:val="28"/>
        </w:rPr>
        <w:t>成立消防安全专项</w:t>
      </w:r>
      <w:r w:rsidRPr="00ED4690">
        <w:rPr>
          <w:rFonts w:ascii="FangSong" w:eastAsia="FangSong" w:hAnsi="FangSong" w:cs="仿宋" w:hint="eastAsia"/>
          <w:color w:val="000000"/>
          <w:sz w:val="28"/>
        </w:rPr>
        <w:t>行动</w:t>
      </w:r>
      <w:r w:rsidR="00F6157D" w:rsidRPr="00ED4690">
        <w:rPr>
          <w:rFonts w:ascii="FangSong" w:eastAsia="FangSong" w:hAnsi="FangSong" w:cs="仿宋"/>
          <w:color w:val="000000"/>
          <w:sz w:val="28"/>
        </w:rPr>
        <w:t>工作领导小组，由</w:t>
      </w:r>
      <w:r w:rsidRPr="00ED4690">
        <w:rPr>
          <w:rFonts w:ascii="FangSong" w:eastAsia="FangSong" w:hAnsi="FangSong" w:cs="仿宋" w:hint="eastAsia"/>
          <w:color w:val="000000"/>
          <w:sz w:val="28"/>
        </w:rPr>
        <w:t>总务处处长</w:t>
      </w:r>
      <w:r w:rsidR="00F6157D" w:rsidRPr="00ED4690">
        <w:rPr>
          <w:rFonts w:ascii="FangSong" w:eastAsia="FangSong" w:hAnsi="FangSong" w:cs="仿宋"/>
          <w:color w:val="000000"/>
          <w:sz w:val="28"/>
        </w:rPr>
        <w:t>任组长，副</w:t>
      </w:r>
      <w:r w:rsidRPr="00ED4690">
        <w:rPr>
          <w:rFonts w:ascii="FangSong" w:eastAsia="FangSong" w:hAnsi="FangSong" w:cs="仿宋" w:hint="eastAsia"/>
          <w:color w:val="000000"/>
          <w:sz w:val="28"/>
        </w:rPr>
        <w:t>处长</w:t>
      </w:r>
      <w:r w:rsidR="00F6157D" w:rsidRPr="00ED4690">
        <w:rPr>
          <w:rFonts w:ascii="FangSong" w:eastAsia="FangSong" w:hAnsi="FangSong" w:cs="仿宋"/>
          <w:color w:val="000000"/>
          <w:sz w:val="28"/>
        </w:rPr>
        <w:t>为副组长，各</w:t>
      </w:r>
      <w:r w:rsidRPr="00ED4690">
        <w:rPr>
          <w:rFonts w:ascii="FangSong" w:eastAsia="FangSong" w:hAnsi="FangSong" w:cs="仿宋" w:hint="eastAsia"/>
          <w:color w:val="000000"/>
          <w:sz w:val="28"/>
        </w:rPr>
        <w:t>科室、中心负责人</w:t>
      </w:r>
      <w:r w:rsidR="00F6157D" w:rsidRPr="00ED4690">
        <w:rPr>
          <w:rFonts w:ascii="FangSong" w:eastAsia="FangSong" w:hAnsi="FangSong" w:cs="仿宋"/>
          <w:color w:val="000000"/>
          <w:sz w:val="28"/>
        </w:rPr>
        <w:t>为成员，</w:t>
      </w:r>
      <w:r w:rsidRPr="00ED4690">
        <w:rPr>
          <w:rFonts w:ascii="FangSong" w:eastAsia="FangSong" w:hAnsi="FangSong" w:cs="仿宋" w:hint="eastAsia"/>
          <w:color w:val="000000"/>
          <w:sz w:val="28"/>
        </w:rPr>
        <w:t>小组办公室设在安全运行科</w:t>
      </w:r>
      <w:r w:rsidR="00F6157D" w:rsidRPr="00ED4690">
        <w:rPr>
          <w:rFonts w:ascii="FangSong" w:eastAsia="FangSong" w:hAnsi="FangSong" w:cs="仿宋"/>
          <w:color w:val="000000"/>
          <w:sz w:val="28"/>
        </w:rPr>
        <w:t>，落实专人抓隐患排查和具体</w:t>
      </w:r>
      <w:r w:rsidR="00480544" w:rsidRPr="00ED4690">
        <w:rPr>
          <w:rFonts w:ascii="FangSong" w:eastAsia="FangSong" w:hAnsi="FangSong" w:cs="仿宋" w:hint="eastAsia"/>
          <w:color w:val="000000"/>
          <w:sz w:val="28"/>
        </w:rPr>
        <w:t>落实</w:t>
      </w:r>
      <w:r w:rsidR="00F6157D" w:rsidRPr="00ED4690">
        <w:rPr>
          <w:rFonts w:ascii="FangSong" w:eastAsia="FangSong" w:hAnsi="FangSong" w:cs="仿宋"/>
          <w:color w:val="000000"/>
          <w:sz w:val="28"/>
        </w:rPr>
        <w:t>整改工作。</w:t>
      </w:r>
    </w:p>
    <w:p w14:paraId="37AB16D7" w14:textId="2EB50FF1" w:rsidR="00F6157D" w:rsidRPr="00ED4690" w:rsidRDefault="00F6157D" w:rsidP="00ED4690">
      <w:pPr>
        <w:spacing w:line="560" w:lineRule="exact"/>
        <w:ind w:firstLineChars="200" w:firstLine="562"/>
        <w:rPr>
          <w:rFonts w:ascii="FangSong" w:eastAsia="FangSong" w:hAnsi="FangSong" w:cs="仿宋"/>
          <w:color w:val="000000"/>
          <w:sz w:val="28"/>
        </w:rPr>
      </w:pPr>
      <w:r w:rsidRPr="00ED4690">
        <w:rPr>
          <w:rFonts w:ascii="FangSong" w:eastAsia="FangSong" w:hAnsi="FangSong" w:cs="仿宋"/>
          <w:b/>
          <w:color w:val="000000"/>
          <w:sz w:val="28"/>
        </w:rPr>
        <w:t>三、排查</w:t>
      </w:r>
      <w:r w:rsidR="00AD0C2E" w:rsidRPr="00ED4690">
        <w:rPr>
          <w:rFonts w:ascii="FangSong" w:eastAsia="FangSong" w:hAnsi="FangSong" w:cs="仿宋" w:hint="eastAsia"/>
          <w:b/>
          <w:color w:val="000000"/>
          <w:sz w:val="28"/>
        </w:rPr>
        <w:t>整治范围</w:t>
      </w:r>
      <w:r w:rsidR="007756FC" w:rsidRPr="00ED4690">
        <w:rPr>
          <w:rFonts w:ascii="FangSong" w:eastAsia="FangSong" w:hAnsi="FangSong" w:cs="仿宋" w:hint="eastAsia"/>
          <w:b/>
          <w:color w:val="000000"/>
          <w:sz w:val="28"/>
        </w:rPr>
        <w:t>与</w:t>
      </w:r>
      <w:r w:rsidR="00AD0C2E" w:rsidRPr="00ED4690">
        <w:rPr>
          <w:rFonts w:ascii="FangSong" w:eastAsia="FangSong" w:hAnsi="FangSong" w:cs="仿宋" w:hint="eastAsia"/>
          <w:b/>
          <w:color w:val="000000"/>
          <w:sz w:val="28"/>
        </w:rPr>
        <w:t>重点</w:t>
      </w:r>
    </w:p>
    <w:p w14:paraId="441CA6C7" w14:textId="3DED5280" w:rsidR="00AD0C2E" w:rsidRPr="00ED4690" w:rsidRDefault="00AD0C2E" w:rsidP="00ED4690">
      <w:pPr>
        <w:spacing w:line="560" w:lineRule="exact"/>
        <w:ind w:leftChars="50" w:left="120" w:rightChars="50" w:right="120" w:firstLineChars="200" w:firstLine="560"/>
        <w:rPr>
          <w:rFonts w:ascii="FangSong" w:eastAsia="FangSong" w:hAnsi="FangSong" w:cs="仿宋"/>
          <w:color w:val="000000"/>
          <w:sz w:val="28"/>
        </w:rPr>
      </w:pPr>
      <w:r w:rsidRPr="00ED4690">
        <w:rPr>
          <w:rFonts w:ascii="FangSong" w:eastAsia="FangSong" w:hAnsi="FangSong" w:cs="仿宋"/>
          <w:color w:val="000000"/>
          <w:sz w:val="28"/>
        </w:rPr>
        <w:t>排查整治的范围。食堂</w:t>
      </w:r>
      <w:r w:rsidRPr="00ED4690">
        <w:rPr>
          <w:rFonts w:ascii="FangSong" w:eastAsia="FangSong" w:hAnsi="FangSong" w:cs="仿宋" w:hint="eastAsia"/>
          <w:color w:val="000000"/>
          <w:sz w:val="28"/>
        </w:rPr>
        <w:t>、宿舍、教学楼、</w:t>
      </w:r>
      <w:r w:rsidRPr="00ED4690">
        <w:rPr>
          <w:rFonts w:ascii="FangSong" w:eastAsia="FangSong" w:hAnsi="FangSong" w:cs="仿宋"/>
          <w:color w:val="000000"/>
          <w:sz w:val="28"/>
        </w:rPr>
        <w:t>施工现场、</w:t>
      </w:r>
      <w:r w:rsidRPr="00ED4690">
        <w:rPr>
          <w:rFonts w:ascii="FangSong" w:eastAsia="FangSong" w:hAnsi="FangSong" w:cs="仿宋" w:hint="eastAsia"/>
          <w:color w:val="000000"/>
          <w:sz w:val="28"/>
        </w:rPr>
        <w:t>体育场馆</w:t>
      </w:r>
      <w:r w:rsidRPr="00ED4690">
        <w:rPr>
          <w:rFonts w:ascii="FangSong" w:eastAsia="FangSong" w:hAnsi="FangSong" w:cs="仿宋"/>
          <w:color w:val="000000"/>
          <w:sz w:val="28"/>
        </w:rPr>
        <w:t>等。</w:t>
      </w:r>
      <w:r w:rsidRPr="00ED4690">
        <w:rPr>
          <w:rFonts w:ascii="FangSong" w:eastAsia="FangSong" w:hAnsi="FangSong" w:cs="仿宋" w:hint="eastAsia"/>
          <w:color w:val="000000"/>
          <w:sz w:val="28"/>
        </w:rPr>
        <w:t xml:space="preserve"> </w:t>
      </w:r>
    </w:p>
    <w:p w14:paraId="060A3FCE" w14:textId="3F3E0F5E" w:rsidR="00AD0C2E" w:rsidRPr="00ED4690" w:rsidRDefault="00AD0C2E" w:rsidP="00ED4690">
      <w:pPr>
        <w:spacing w:line="560" w:lineRule="exact"/>
        <w:ind w:firstLineChars="200" w:firstLine="562"/>
        <w:rPr>
          <w:rFonts w:ascii="FangSong" w:eastAsia="FangSong" w:hAnsi="FangSong" w:cs="仿宋"/>
          <w:b/>
          <w:color w:val="000000"/>
          <w:sz w:val="28"/>
        </w:rPr>
      </w:pPr>
      <w:r w:rsidRPr="00ED4690">
        <w:rPr>
          <w:rFonts w:ascii="FangSong" w:eastAsia="FangSong" w:hAnsi="FangSong" w:cs="仿宋" w:hint="eastAsia"/>
          <w:b/>
          <w:color w:val="000000"/>
          <w:sz w:val="28"/>
        </w:rPr>
        <w:t>1</w:t>
      </w:r>
      <w:r w:rsidRPr="00ED4690">
        <w:rPr>
          <w:rFonts w:ascii="FangSong" w:eastAsia="FangSong" w:hAnsi="FangSong" w:cs="仿宋"/>
          <w:b/>
          <w:color w:val="000000"/>
          <w:sz w:val="28"/>
        </w:rPr>
        <w:t>.</w:t>
      </w:r>
      <w:r w:rsidRPr="00ED4690">
        <w:rPr>
          <w:rFonts w:ascii="FangSong" w:eastAsia="FangSong" w:hAnsi="FangSong" w:cs="仿宋" w:hint="eastAsia"/>
          <w:b/>
          <w:color w:val="000000"/>
          <w:sz w:val="28"/>
        </w:rPr>
        <w:t>消防安全管理方面。</w:t>
      </w:r>
      <w:r w:rsidRPr="00ED4690">
        <w:rPr>
          <w:rFonts w:ascii="FangSong" w:eastAsia="FangSong" w:hAnsi="FangSong" w:cs="仿宋" w:hint="eastAsia"/>
          <w:color w:val="000000"/>
          <w:sz w:val="28"/>
        </w:rPr>
        <w:t>消防安全管理制度</w:t>
      </w:r>
      <w:r w:rsidR="00B44D26" w:rsidRPr="00ED4690">
        <w:rPr>
          <w:rFonts w:ascii="FangSong" w:eastAsia="FangSong" w:hAnsi="FangSong" w:cs="仿宋" w:hint="eastAsia"/>
          <w:color w:val="000000"/>
          <w:sz w:val="28"/>
        </w:rPr>
        <w:t>是否</w:t>
      </w:r>
      <w:r w:rsidRPr="00ED4690">
        <w:rPr>
          <w:rFonts w:ascii="FangSong" w:eastAsia="FangSong" w:hAnsi="FangSong" w:cs="仿宋" w:hint="eastAsia"/>
          <w:color w:val="000000"/>
          <w:sz w:val="28"/>
        </w:rPr>
        <w:t>健全，</w:t>
      </w:r>
      <w:r w:rsidR="00B44D26" w:rsidRPr="00ED4690">
        <w:rPr>
          <w:rFonts w:ascii="FangSong" w:eastAsia="FangSong" w:hAnsi="FangSong" w:cs="仿宋" w:hint="eastAsia"/>
          <w:color w:val="000000"/>
          <w:sz w:val="28"/>
        </w:rPr>
        <w:t>是否</w:t>
      </w:r>
      <w:proofErr w:type="gramStart"/>
      <w:r w:rsidRPr="00ED4690">
        <w:rPr>
          <w:rFonts w:ascii="FangSong" w:eastAsia="FangSong" w:hAnsi="FangSong" w:cs="仿宋" w:hint="eastAsia"/>
          <w:color w:val="000000"/>
          <w:sz w:val="28"/>
        </w:rPr>
        <w:t>逐级按</w:t>
      </w:r>
      <w:proofErr w:type="gramEnd"/>
      <w:r w:rsidRPr="00ED4690">
        <w:rPr>
          <w:rFonts w:ascii="FangSong" w:eastAsia="FangSong" w:hAnsi="FangSong" w:cs="仿宋" w:hint="eastAsia"/>
          <w:color w:val="000000"/>
          <w:sz w:val="28"/>
        </w:rPr>
        <w:t>岗位建立消防安全责任制</w:t>
      </w:r>
      <w:r w:rsidR="00B44D26" w:rsidRPr="00ED4690">
        <w:rPr>
          <w:rFonts w:ascii="FangSong" w:eastAsia="FangSong" w:hAnsi="FangSong" w:cs="仿宋" w:hint="eastAsia"/>
          <w:color w:val="000000"/>
          <w:sz w:val="28"/>
        </w:rPr>
        <w:t>。消防巡查检查、隐患整改等工作记录是否及时、齐全，火灾隐患</w:t>
      </w:r>
      <w:r w:rsidR="00480544" w:rsidRPr="00ED4690">
        <w:rPr>
          <w:rFonts w:ascii="FangSong" w:eastAsia="FangSong" w:hAnsi="FangSong" w:cs="仿宋" w:hint="eastAsia"/>
          <w:color w:val="000000"/>
          <w:sz w:val="28"/>
        </w:rPr>
        <w:t>排查与</w:t>
      </w:r>
      <w:r w:rsidR="00B44D26" w:rsidRPr="00ED4690">
        <w:rPr>
          <w:rFonts w:ascii="FangSong" w:eastAsia="FangSong" w:hAnsi="FangSong" w:cs="仿宋" w:hint="eastAsia"/>
          <w:color w:val="000000"/>
          <w:sz w:val="28"/>
        </w:rPr>
        <w:t>整改有无落实闭环管理要求。食堂、宿舍等重点部位责任人是否清楚相应场所的消防安全管理要求。各物业公司是否按合同及相应法规落实日常防火巡查、消防安全管理责任</w:t>
      </w:r>
      <w:r w:rsidR="00480544" w:rsidRPr="00ED4690">
        <w:rPr>
          <w:rFonts w:ascii="FangSong" w:eastAsia="FangSong" w:hAnsi="FangSong" w:cs="仿宋" w:hint="eastAsia"/>
          <w:color w:val="000000"/>
          <w:sz w:val="28"/>
        </w:rPr>
        <w:t>。</w:t>
      </w:r>
    </w:p>
    <w:p w14:paraId="3FFE21E1" w14:textId="0C44FE64" w:rsidR="00AD0C2E" w:rsidRPr="00ED4690" w:rsidRDefault="00480544" w:rsidP="00ED4690">
      <w:pPr>
        <w:spacing w:line="560" w:lineRule="exact"/>
        <w:ind w:firstLineChars="200" w:firstLine="562"/>
        <w:rPr>
          <w:rFonts w:ascii="FangSong" w:eastAsia="FangSong" w:hAnsi="FangSong" w:cs="仿宋"/>
          <w:color w:val="000000"/>
          <w:sz w:val="28"/>
        </w:rPr>
      </w:pPr>
      <w:r w:rsidRPr="00ED4690">
        <w:rPr>
          <w:rFonts w:ascii="FangSong" w:eastAsia="FangSong" w:hAnsi="FangSong" w:cs="仿宋"/>
          <w:b/>
          <w:color w:val="000000"/>
          <w:sz w:val="28"/>
        </w:rPr>
        <w:t>2.</w:t>
      </w:r>
      <w:r w:rsidR="00AD0C2E" w:rsidRPr="00ED4690">
        <w:rPr>
          <w:rFonts w:ascii="FangSong" w:eastAsia="FangSong" w:hAnsi="FangSong" w:cs="仿宋"/>
          <w:b/>
          <w:color w:val="000000"/>
          <w:sz w:val="28"/>
        </w:rPr>
        <w:t>住宿方面。</w:t>
      </w:r>
      <w:r w:rsidRPr="00ED4690">
        <w:rPr>
          <w:rFonts w:ascii="FangSong" w:eastAsia="FangSong" w:hAnsi="FangSong" w:cs="仿宋" w:hint="eastAsia"/>
          <w:color w:val="000000"/>
          <w:sz w:val="28"/>
        </w:rPr>
        <w:t>宿舍</w:t>
      </w:r>
      <w:r w:rsidR="00AD0C2E" w:rsidRPr="00ED4690">
        <w:rPr>
          <w:rFonts w:ascii="FangSong" w:eastAsia="FangSong" w:hAnsi="FangSong" w:cs="仿宋"/>
          <w:color w:val="000000"/>
          <w:sz w:val="28"/>
        </w:rPr>
        <w:t>用电设备布局是否合理、规范，电线、管线是否老化，人员用电是否规范。在宿舍内是否</w:t>
      </w:r>
      <w:proofErr w:type="gramStart"/>
      <w:r w:rsidR="00F47374" w:rsidRPr="00ED4690">
        <w:rPr>
          <w:rFonts w:ascii="FangSong" w:eastAsia="FangSong" w:hAnsi="FangSong" w:cs="仿宋" w:hint="eastAsia"/>
          <w:color w:val="000000"/>
          <w:sz w:val="28"/>
        </w:rPr>
        <w:t>私自接拉电线</w:t>
      </w:r>
      <w:proofErr w:type="gramEnd"/>
      <w:r w:rsidR="00F47374" w:rsidRPr="00ED4690">
        <w:rPr>
          <w:rFonts w:ascii="FangSong" w:eastAsia="FangSong" w:hAnsi="FangSong" w:cs="仿宋" w:hint="eastAsia"/>
          <w:color w:val="000000"/>
          <w:sz w:val="28"/>
        </w:rPr>
        <w:t>，使用电取暖、热得快等大功率电器设备</w:t>
      </w:r>
      <w:r w:rsidR="00AD0C2E" w:rsidRPr="00ED4690">
        <w:rPr>
          <w:rFonts w:ascii="FangSong" w:eastAsia="FangSong" w:hAnsi="FangSong" w:cs="仿宋"/>
          <w:color w:val="000000"/>
          <w:sz w:val="28"/>
        </w:rPr>
        <w:t>等。</w:t>
      </w:r>
      <w:r w:rsidR="00B44D26" w:rsidRPr="00ED4690">
        <w:rPr>
          <w:rFonts w:ascii="FangSong" w:eastAsia="FangSong" w:hAnsi="FangSong" w:cs="仿宋" w:hint="eastAsia"/>
          <w:color w:val="000000"/>
          <w:sz w:val="28"/>
        </w:rPr>
        <w:t>电动平衡车等使用蓄电池的</w:t>
      </w:r>
      <w:r w:rsidR="00B44D26" w:rsidRPr="00ED4690">
        <w:rPr>
          <w:rFonts w:ascii="FangSong" w:eastAsia="FangSong" w:hAnsi="FangSong" w:cs="仿宋" w:hint="eastAsia"/>
          <w:color w:val="000000"/>
          <w:sz w:val="28"/>
        </w:rPr>
        <w:lastRenderedPageBreak/>
        <w:t>交通工具</w:t>
      </w:r>
      <w:r w:rsidR="00F47374" w:rsidRPr="00ED4690">
        <w:rPr>
          <w:rFonts w:ascii="FangSong" w:eastAsia="FangSong" w:hAnsi="FangSong" w:cs="仿宋" w:hint="eastAsia"/>
          <w:color w:val="000000"/>
          <w:sz w:val="28"/>
        </w:rPr>
        <w:t>是否</w:t>
      </w:r>
      <w:r w:rsidR="00B44D26" w:rsidRPr="00ED4690">
        <w:rPr>
          <w:rFonts w:ascii="FangSong" w:eastAsia="FangSong" w:hAnsi="FangSong" w:cs="仿宋" w:hint="eastAsia"/>
          <w:color w:val="000000"/>
          <w:sz w:val="28"/>
        </w:rPr>
        <w:t>在室内、楼梯间、公共走道等部位停放和充电，</w:t>
      </w:r>
      <w:r w:rsidR="00F47374" w:rsidRPr="00ED4690">
        <w:rPr>
          <w:rFonts w:ascii="FangSong" w:eastAsia="FangSong" w:hAnsi="FangSong" w:cs="仿宋" w:hint="eastAsia"/>
          <w:color w:val="000000"/>
          <w:sz w:val="28"/>
        </w:rPr>
        <w:t>是否</w:t>
      </w:r>
      <w:r w:rsidR="00B44D26" w:rsidRPr="00ED4690">
        <w:rPr>
          <w:rFonts w:ascii="FangSong" w:eastAsia="FangSong" w:hAnsi="FangSong" w:cs="仿宋" w:hint="eastAsia"/>
          <w:color w:val="000000"/>
          <w:sz w:val="28"/>
        </w:rPr>
        <w:t>将蓄电池带至室内充电。</w:t>
      </w:r>
      <w:r w:rsidR="00F47374" w:rsidRPr="00ED4690">
        <w:rPr>
          <w:rFonts w:ascii="FangSong" w:eastAsia="FangSong" w:hAnsi="FangSong" w:cs="仿宋" w:hint="eastAsia"/>
          <w:color w:val="000000"/>
          <w:sz w:val="28"/>
        </w:rPr>
        <w:t>对携带火种及违规吸烟等行为的检查和监管是否到位；</w:t>
      </w:r>
      <w:proofErr w:type="gramStart"/>
      <w:r w:rsidR="00F47374" w:rsidRPr="00ED4690">
        <w:rPr>
          <w:rFonts w:ascii="FangSong" w:eastAsia="FangSong" w:hAnsi="FangSong" w:cs="仿宋" w:hint="eastAsia"/>
          <w:color w:val="000000"/>
          <w:sz w:val="28"/>
        </w:rPr>
        <w:t>宿管员</w:t>
      </w:r>
      <w:proofErr w:type="gramEnd"/>
      <w:r w:rsidR="00F47374" w:rsidRPr="00ED4690">
        <w:rPr>
          <w:rFonts w:ascii="FangSong" w:eastAsia="FangSong" w:hAnsi="FangSong" w:cs="仿宋" w:hint="eastAsia"/>
          <w:color w:val="000000"/>
          <w:sz w:val="28"/>
        </w:rPr>
        <w:t>是否掌握初期火灾扑灭和组织疏散逃生技能。宿舍</w:t>
      </w:r>
      <w:r w:rsidRPr="00ED4690">
        <w:rPr>
          <w:rFonts w:ascii="FangSong" w:eastAsia="FangSong" w:hAnsi="FangSong" w:cs="仿宋" w:hint="eastAsia"/>
          <w:color w:val="000000"/>
          <w:sz w:val="28"/>
        </w:rPr>
        <w:t>内线路</w:t>
      </w:r>
      <w:r w:rsidR="00F47374" w:rsidRPr="00ED4690">
        <w:rPr>
          <w:rFonts w:ascii="FangSong" w:eastAsia="FangSong" w:hAnsi="FangSong" w:cs="仿宋" w:hint="eastAsia"/>
          <w:color w:val="000000"/>
          <w:sz w:val="28"/>
        </w:rPr>
        <w:t>是否加装</w:t>
      </w:r>
      <w:r w:rsidR="00D75F3F">
        <w:rPr>
          <w:rFonts w:ascii="FangSong" w:eastAsia="FangSong" w:hAnsi="FangSong" w:cs="仿宋" w:hint="eastAsia"/>
          <w:color w:val="000000"/>
          <w:sz w:val="28"/>
        </w:rPr>
        <w:t>用</w:t>
      </w:r>
      <w:r w:rsidR="00F47374" w:rsidRPr="00ED4690">
        <w:rPr>
          <w:rFonts w:ascii="FangSong" w:eastAsia="FangSong" w:hAnsi="FangSong" w:cs="仿宋" w:hint="eastAsia"/>
          <w:color w:val="000000"/>
          <w:sz w:val="28"/>
        </w:rPr>
        <w:t>电过载保护装置；值班室是否配置灭火器、喊话器、消防过滤式自救呼吸器、对讲机等消防器材；是否按要求至少每两小时开展一次夜间防火巡查。</w:t>
      </w:r>
    </w:p>
    <w:p w14:paraId="13669613" w14:textId="6115AC88" w:rsidR="00AD0C2E" w:rsidRPr="00ED4690" w:rsidRDefault="00480544" w:rsidP="00ED4690">
      <w:pPr>
        <w:spacing w:line="560" w:lineRule="exact"/>
        <w:ind w:firstLineChars="200" w:firstLine="562"/>
        <w:rPr>
          <w:rFonts w:ascii="FangSong" w:eastAsia="FangSong" w:hAnsi="FangSong" w:cs="仿宋"/>
          <w:color w:val="000000"/>
          <w:sz w:val="28"/>
        </w:rPr>
      </w:pPr>
      <w:r w:rsidRPr="00ED4690">
        <w:rPr>
          <w:rFonts w:ascii="FangSong" w:eastAsia="FangSong" w:hAnsi="FangSong" w:cs="仿宋"/>
          <w:b/>
          <w:color w:val="000000"/>
          <w:sz w:val="28"/>
        </w:rPr>
        <w:t>3.</w:t>
      </w:r>
      <w:r w:rsidR="00AD0C2E" w:rsidRPr="00ED4690">
        <w:rPr>
          <w:rFonts w:ascii="FangSong" w:eastAsia="FangSong" w:hAnsi="FangSong" w:cs="仿宋"/>
          <w:b/>
          <w:color w:val="000000"/>
          <w:sz w:val="28"/>
        </w:rPr>
        <w:t>食堂方面。</w:t>
      </w:r>
      <w:r w:rsidR="00AD0C2E" w:rsidRPr="00ED4690">
        <w:rPr>
          <w:rFonts w:ascii="FangSong" w:eastAsia="FangSong" w:hAnsi="FangSong" w:cs="仿宋"/>
          <w:color w:val="000000"/>
          <w:sz w:val="28"/>
        </w:rPr>
        <w:t>用电</w:t>
      </w:r>
      <w:r w:rsidR="00F47374" w:rsidRPr="00ED4690">
        <w:rPr>
          <w:rFonts w:ascii="FangSong" w:eastAsia="FangSong" w:hAnsi="FangSong" w:cs="仿宋" w:hint="eastAsia"/>
          <w:color w:val="000000"/>
          <w:sz w:val="28"/>
        </w:rPr>
        <w:t>、用气</w:t>
      </w:r>
      <w:r w:rsidR="00AD0C2E" w:rsidRPr="00ED4690">
        <w:rPr>
          <w:rFonts w:ascii="FangSong" w:eastAsia="FangSong" w:hAnsi="FangSong" w:cs="仿宋"/>
          <w:color w:val="000000"/>
          <w:sz w:val="28"/>
        </w:rPr>
        <w:t>是否规范，食堂搭建材料是否符合要求，场所设置是否符合要求，消防器材是否配置、有效。</w:t>
      </w:r>
      <w:r w:rsidRPr="00ED4690">
        <w:rPr>
          <w:rFonts w:ascii="FangSong" w:eastAsia="FangSong" w:hAnsi="FangSong" w:cs="仿宋" w:hint="eastAsia"/>
          <w:color w:val="000000"/>
          <w:sz w:val="28"/>
        </w:rPr>
        <w:t>厨房是否与其它区域采取防火分隔措施，燃气设备是否存在破损、泄露和老化现象；是否规范安装、使用可燃气体探测器及燃气紧切断阀。</w:t>
      </w:r>
    </w:p>
    <w:p w14:paraId="61980881" w14:textId="66C01B71" w:rsidR="00AD0C2E" w:rsidRPr="00ED4690" w:rsidRDefault="00480544" w:rsidP="00ED4690">
      <w:pPr>
        <w:spacing w:line="560" w:lineRule="exact"/>
        <w:ind w:firstLineChars="200" w:firstLine="562"/>
        <w:rPr>
          <w:rFonts w:ascii="FangSong" w:eastAsia="FangSong" w:hAnsi="FangSong" w:cs="仿宋"/>
          <w:color w:val="000000"/>
          <w:sz w:val="28"/>
        </w:rPr>
      </w:pPr>
      <w:r w:rsidRPr="00ED4690">
        <w:rPr>
          <w:rFonts w:ascii="FangSong" w:eastAsia="FangSong" w:hAnsi="FangSong" w:cs="仿宋"/>
          <w:b/>
          <w:color w:val="000000"/>
          <w:sz w:val="28"/>
        </w:rPr>
        <w:t>4.</w:t>
      </w:r>
      <w:r w:rsidR="00AD0C2E" w:rsidRPr="00ED4690">
        <w:rPr>
          <w:rFonts w:ascii="FangSong" w:eastAsia="FangSong" w:hAnsi="FangSong" w:cs="仿宋"/>
          <w:b/>
          <w:color w:val="000000"/>
          <w:sz w:val="28"/>
        </w:rPr>
        <w:t>施工现场方面。</w:t>
      </w:r>
      <w:r w:rsidR="00F47374" w:rsidRPr="00ED4690">
        <w:rPr>
          <w:rFonts w:ascii="FangSong" w:eastAsia="FangSong" w:hAnsi="FangSong" w:cs="仿宋" w:hint="eastAsia"/>
          <w:color w:val="000000"/>
          <w:sz w:val="28"/>
        </w:rPr>
        <w:t>动火、电焊、气焊作业人员是否持证上岗；</w:t>
      </w:r>
      <w:r w:rsidR="00B44D26" w:rsidRPr="00ED4690">
        <w:rPr>
          <w:rFonts w:ascii="FangSong" w:eastAsia="FangSong" w:hAnsi="FangSong" w:cs="仿宋" w:hint="eastAsia"/>
          <w:color w:val="000000"/>
          <w:sz w:val="28"/>
        </w:rPr>
        <w:t>是否</w:t>
      </w:r>
      <w:r w:rsidR="00F47374" w:rsidRPr="00ED4690">
        <w:rPr>
          <w:rFonts w:ascii="FangSong" w:eastAsia="FangSong" w:hAnsi="FangSong" w:cs="仿宋" w:hint="eastAsia"/>
          <w:color w:val="000000"/>
          <w:sz w:val="28"/>
        </w:rPr>
        <w:t>规范</w:t>
      </w:r>
      <w:r w:rsidR="00B44D26" w:rsidRPr="00ED4690">
        <w:rPr>
          <w:rFonts w:ascii="FangSong" w:eastAsia="FangSong" w:hAnsi="FangSong" w:cs="仿宋" w:hint="eastAsia"/>
          <w:color w:val="000000"/>
          <w:sz w:val="28"/>
        </w:rPr>
        <w:t>使用明火或者电焊、气焊作业；电焊、气焊作业是否办理动火审批手续；作业现场是否采取相应消防安全措施；施工现场动火动焊作业、带火花作业与具有火灾、爆炸风险作业是否交叉进行；</w:t>
      </w:r>
      <w:r w:rsidR="00F47374" w:rsidRPr="00ED4690">
        <w:rPr>
          <w:rFonts w:ascii="FangSong" w:eastAsia="FangSong" w:hAnsi="FangSong" w:cs="仿宋"/>
          <w:color w:val="000000"/>
          <w:sz w:val="28"/>
        </w:rPr>
        <w:t xml:space="preserve"> </w:t>
      </w:r>
    </w:p>
    <w:p w14:paraId="208B2025" w14:textId="79E1062E" w:rsidR="00AD0C2E" w:rsidRPr="00ED4690" w:rsidRDefault="00480544" w:rsidP="00ED4690">
      <w:pPr>
        <w:spacing w:line="560" w:lineRule="exact"/>
        <w:ind w:firstLineChars="200" w:firstLine="562"/>
        <w:rPr>
          <w:rFonts w:ascii="FangSong" w:eastAsia="FangSong" w:hAnsi="FangSong" w:cs="仿宋"/>
          <w:color w:val="000000"/>
          <w:sz w:val="28"/>
        </w:rPr>
      </w:pPr>
      <w:r w:rsidRPr="00ED4690">
        <w:rPr>
          <w:rFonts w:ascii="FangSong" w:eastAsia="FangSong" w:hAnsi="FangSong" w:cs="仿宋"/>
          <w:b/>
          <w:color w:val="000000"/>
          <w:sz w:val="28"/>
        </w:rPr>
        <w:t>5.</w:t>
      </w:r>
      <w:r w:rsidRPr="00ED4690">
        <w:rPr>
          <w:rFonts w:ascii="FangSong" w:eastAsia="FangSong" w:hAnsi="FangSong" w:cs="仿宋" w:hint="eastAsia"/>
          <w:b/>
          <w:color w:val="000000"/>
          <w:sz w:val="28"/>
        </w:rPr>
        <w:t>仓库方面</w:t>
      </w:r>
      <w:r w:rsidR="00AD0C2E" w:rsidRPr="00ED4690">
        <w:rPr>
          <w:rFonts w:ascii="FangSong" w:eastAsia="FangSong" w:hAnsi="FangSong" w:cs="仿宋"/>
          <w:b/>
          <w:color w:val="000000"/>
          <w:sz w:val="28"/>
        </w:rPr>
        <w:t>。</w:t>
      </w:r>
      <w:r w:rsidR="00AD0C2E" w:rsidRPr="00ED4690">
        <w:rPr>
          <w:rFonts w:ascii="FangSong" w:eastAsia="FangSong" w:hAnsi="FangSong" w:cs="仿宋"/>
          <w:color w:val="000000"/>
          <w:sz w:val="28"/>
        </w:rPr>
        <w:t>仓库的搭建材料是否符合规范要求，易燃物品是否设置专用仓库，并分类存放，仓库内用电是否规范，有无使用不符合要求的用电设备及取暖设备；仓库内消防器材是否配置、有效。</w:t>
      </w:r>
    </w:p>
    <w:p w14:paraId="5482C18E" w14:textId="2DF56ABC" w:rsidR="00AD0C2E" w:rsidRPr="00ED4690" w:rsidRDefault="00480544" w:rsidP="00ED4690">
      <w:pPr>
        <w:spacing w:line="560" w:lineRule="exact"/>
        <w:ind w:firstLineChars="200" w:firstLine="562"/>
        <w:rPr>
          <w:rFonts w:ascii="FangSong" w:eastAsia="FangSong" w:hAnsi="FangSong" w:cs="仿宋"/>
          <w:color w:val="000000"/>
          <w:sz w:val="28"/>
        </w:rPr>
      </w:pPr>
      <w:r w:rsidRPr="00ED4690">
        <w:rPr>
          <w:rFonts w:ascii="FangSong" w:eastAsia="FangSong" w:hAnsi="FangSong" w:cs="仿宋"/>
          <w:b/>
          <w:color w:val="000000"/>
          <w:sz w:val="28"/>
        </w:rPr>
        <w:t>6.</w:t>
      </w:r>
      <w:r w:rsidR="00B44D26" w:rsidRPr="00ED4690">
        <w:rPr>
          <w:rFonts w:ascii="FangSong" w:eastAsia="FangSong" w:hAnsi="FangSong" w:cs="仿宋" w:hint="eastAsia"/>
          <w:b/>
          <w:color w:val="000000"/>
          <w:sz w:val="28"/>
        </w:rPr>
        <w:t>用电方面。</w:t>
      </w:r>
      <w:r w:rsidR="00B44D26" w:rsidRPr="00ED4690">
        <w:rPr>
          <w:rFonts w:ascii="FangSong" w:eastAsia="FangSong" w:hAnsi="FangSong" w:cs="仿宋" w:hint="eastAsia"/>
          <w:color w:val="000000"/>
          <w:sz w:val="28"/>
        </w:rPr>
        <w:t>电气线路是否存在线路老化、绝缘层破损、线路受潮、水浸等问题，以及过热、烧损、熔焊、电腐蚀等痕迹，是否安装使用漏电保护装置、防雷击保护装置。</w:t>
      </w:r>
    </w:p>
    <w:p w14:paraId="2C0F4CE7" w14:textId="6A0C012E" w:rsidR="001E2A61" w:rsidRPr="00ED4690" w:rsidRDefault="00480544" w:rsidP="00ED4690">
      <w:pPr>
        <w:spacing w:line="560" w:lineRule="exact"/>
        <w:ind w:firstLineChars="200" w:firstLine="562"/>
        <w:rPr>
          <w:rFonts w:ascii="FangSong" w:eastAsia="FangSong" w:hAnsi="FangSong" w:cs="仿宋"/>
          <w:color w:val="000000"/>
          <w:sz w:val="28"/>
        </w:rPr>
      </w:pPr>
      <w:r w:rsidRPr="00ED4690">
        <w:rPr>
          <w:rFonts w:ascii="FangSong" w:eastAsia="FangSong" w:hAnsi="FangSong" w:cs="仿宋"/>
          <w:b/>
          <w:color w:val="000000"/>
          <w:sz w:val="28"/>
        </w:rPr>
        <w:t>7</w:t>
      </w:r>
      <w:r w:rsidR="00F47374" w:rsidRPr="00ED4690">
        <w:rPr>
          <w:rFonts w:ascii="FangSong" w:eastAsia="FangSong" w:hAnsi="FangSong" w:cs="仿宋"/>
          <w:b/>
          <w:color w:val="000000"/>
          <w:sz w:val="28"/>
        </w:rPr>
        <w:t>.</w:t>
      </w:r>
      <w:r w:rsidR="00F47374" w:rsidRPr="00ED4690">
        <w:rPr>
          <w:rFonts w:ascii="FangSong" w:eastAsia="FangSong" w:hAnsi="FangSong" w:cs="仿宋" w:hint="eastAsia"/>
          <w:b/>
          <w:color w:val="000000"/>
          <w:sz w:val="28"/>
        </w:rPr>
        <w:t>建筑方面。</w:t>
      </w:r>
      <w:r w:rsidR="00F47374" w:rsidRPr="00ED4690">
        <w:rPr>
          <w:rFonts w:ascii="FangSong" w:eastAsia="FangSong" w:hAnsi="FangSong" w:cs="仿宋" w:hint="eastAsia"/>
          <w:color w:val="000000"/>
          <w:sz w:val="28"/>
        </w:rPr>
        <w:t>人员密集场所在门窗上</w:t>
      </w:r>
      <w:r w:rsidRPr="00ED4690">
        <w:rPr>
          <w:rFonts w:ascii="FangSong" w:eastAsia="FangSong" w:hAnsi="FangSong" w:cs="仿宋" w:hint="eastAsia"/>
          <w:color w:val="000000"/>
          <w:sz w:val="28"/>
        </w:rPr>
        <w:t>是否</w:t>
      </w:r>
      <w:r w:rsidR="00F47374" w:rsidRPr="00ED4690">
        <w:rPr>
          <w:rFonts w:ascii="FangSong" w:eastAsia="FangSong" w:hAnsi="FangSong" w:cs="仿宋" w:hint="eastAsia"/>
          <w:color w:val="000000"/>
          <w:sz w:val="28"/>
        </w:rPr>
        <w:t>设置影响逃生和灭火救援的防盗网、铁栅栏、广告牌等障碍物。校内建筑是否</w:t>
      </w:r>
      <w:r w:rsidRPr="00ED4690">
        <w:rPr>
          <w:rFonts w:ascii="FangSong" w:eastAsia="FangSong" w:hAnsi="FangSong" w:cs="仿宋" w:hint="eastAsia"/>
          <w:color w:val="000000"/>
          <w:sz w:val="28"/>
        </w:rPr>
        <w:t>采用</w:t>
      </w:r>
      <w:r w:rsidR="00F47374" w:rsidRPr="00ED4690">
        <w:rPr>
          <w:rFonts w:ascii="FangSong" w:eastAsia="FangSong" w:hAnsi="FangSong" w:cs="仿宋" w:hint="eastAsia"/>
          <w:color w:val="000000"/>
          <w:sz w:val="28"/>
        </w:rPr>
        <w:t>彩钢</w:t>
      </w:r>
      <w:r w:rsidR="00F47374" w:rsidRPr="00ED4690">
        <w:rPr>
          <w:rFonts w:ascii="FangSong" w:eastAsia="FangSong" w:hAnsi="FangSong" w:cs="仿宋" w:hint="eastAsia"/>
          <w:color w:val="000000"/>
          <w:sz w:val="28"/>
        </w:rPr>
        <w:lastRenderedPageBreak/>
        <w:t>板尤其易燃可燃夹芯彩钢板搭建。是否明确责任人对共用疏散通道、安全出口进行统一管理。</w:t>
      </w:r>
      <w:r w:rsidR="001E2A61" w:rsidRPr="00ED4690">
        <w:rPr>
          <w:rFonts w:ascii="FangSong" w:eastAsia="FangSong" w:hAnsi="FangSong" w:cs="仿宋" w:hint="eastAsia"/>
          <w:color w:val="000000"/>
          <w:sz w:val="28"/>
        </w:rPr>
        <w:t>校内建筑突击改造、装修，</w:t>
      </w:r>
      <w:r w:rsidRPr="00ED4690">
        <w:rPr>
          <w:rFonts w:ascii="FangSong" w:eastAsia="FangSong" w:hAnsi="FangSong" w:cs="仿宋" w:hint="eastAsia"/>
          <w:color w:val="000000"/>
          <w:sz w:val="28"/>
        </w:rPr>
        <w:t>是否</w:t>
      </w:r>
      <w:r w:rsidR="001E2A61" w:rsidRPr="00ED4690">
        <w:rPr>
          <w:rFonts w:ascii="FangSong" w:eastAsia="FangSong" w:hAnsi="FangSong" w:cs="仿宋" w:hint="eastAsia"/>
          <w:color w:val="000000"/>
          <w:sz w:val="28"/>
        </w:rPr>
        <w:t>经消防设计、审查、验收等环节投入运营情况。</w:t>
      </w:r>
    </w:p>
    <w:p w14:paraId="30D5F24B" w14:textId="6B8FEBC4" w:rsidR="00480544" w:rsidRPr="00ED4690" w:rsidRDefault="00480544" w:rsidP="00ED4690">
      <w:pPr>
        <w:spacing w:line="560" w:lineRule="exact"/>
        <w:ind w:firstLineChars="200" w:firstLine="562"/>
        <w:rPr>
          <w:rFonts w:ascii="FangSong" w:eastAsia="FangSong" w:hAnsi="FangSong" w:cs="仿宋"/>
          <w:color w:val="000000"/>
          <w:sz w:val="28"/>
        </w:rPr>
      </w:pPr>
      <w:r w:rsidRPr="00ED4690">
        <w:rPr>
          <w:rFonts w:ascii="FangSong" w:eastAsia="FangSong" w:hAnsi="FangSong" w:cs="仿宋"/>
          <w:b/>
          <w:color w:val="000000"/>
          <w:sz w:val="28"/>
        </w:rPr>
        <w:t>8.设施方面</w:t>
      </w:r>
      <w:r w:rsidRPr="00ED4690">
        <w:rPr>
          <w:rFonts w:ascii="FangSong" w:eastAsia="FangSong" w:hAnsi="FangSong" w:cs="仿宋" w:hint="eastAsia"/>
          <w:b/>
          <w:color w:val="000000"/>
          <w:sz w:val="28"/>
        </w:rPr>
        <w:t>。</w:t>
      </w:r>
      <w:r w:rsidRPr="00ED4690">
        <w:rPr>
          <w:rFonts w:ascii="FangSong" w:eastAsia="FangSong" w:hAnsi="FangSong" w:cs="仿宋"/>
          <w:color w:val="000000"/>
          <w:sz w:val="28"/>
        </w:rPr>
        <w:t>消防设施是否缺少、损坏</w:t>
      </w:r>
      <w:r w:rsidRPr="00ED4690">
        <w:rPr>
          <w:rFonts w:ascii="FangSong" w:eastAsia="FangSong" w:hAnsi="FangSong" w:cs="仿宋" w:hint="eastAsia"/>
          <w:color w:val="000000"/>
          <w:sz w:val="28"/>
        </w:rPr>
        <w:t>；</w:t>
      </w:r>
      <w:r w:rsidRPr="00ED4690">
        <w:rPr>
          <w:rFonts w:ascii="FangSong" w:eastAsia="FangSong" w:hAnsi="FangSong" w:cs="仿宋"/>
          <w:color w:val="000000"/>
          <w:sz w:val="28"/>
        </w:rPr>
        <w:t>消防器材是否齐全、有效</w:t>
      </w:r>
      <w:r w:rsidRPr="00ED4690">
        <w:rPr>
          <w:rFonts w:ascii="FangSong" w:eastAsia="FangSong" w:hAnsi="FangSong" w:cs="仿宋" w:hint="eastAsia"/>
          <w:color w:val="000000"/>
          <w:sz w:val="28"/>
        </w:rPr>
        <w:t>；</w:t>
      </w:r>
      <w:r w:rsidRPr="00ED4690">
        <w:rPr>
          <w:rFonts w:ascii="FangSong" w:eastAsia="FangSong" w:hAnsi="FangSong" w:cs="仿宋"/>
          <w:color w:val="000000"/>
          <w:sz w:val="28"/>
        </w:rPr>
        <w:t>消防设施是否全覆盖。</w:t>
      </w:r>
    </w:p>
    <w:p w14:paraId="1ABCF879" w14:textId="73796DEA" w:rsidR="00480544" w:rsidRPr="00ED4690" w:rsidRDefault="007756FC" w:rsidP="00ED4690">
      <w:pPr>
        <w:spacing w:line="560" w:lineRule="exact"/>
        <w:ind w:firstLineChars="200" w:firstLine="562"/>
        <w:rPr>
          <w:rFonts w:ascii="FangSong" w:eastAsia="FangSong" w:hAnsi="FangSong" w:cs="仿宋"/>
          <w:color w:val="000000"/>
          <w:sz w:val="28"/>
        </w:rPr>
      </w:pPr>
      <w:r w:rsidRPr="00ED4690">
        <w:rPr>
          <w:rFonts w:ascii="FangSong" w:eastAsia="FangSong" w:hAnsi="FangSong" w:cs="仿宋"/>
          <w:b/>
          <w:color w:val="000000"/>
          <w:sz w:val="28"/>
        </w:rPr>
        <w:t>9.</w:t>
      </w:r>
      <w:r w:rsidR="00480544" w:rsidRPr="00ED4690">
        <w:rPr>
          <w:rFonts w:ascii="FangSong" w:eastAsia="FangSong" w:hAnsi="FangSong" w:cs="仿宋"/>
          <w:b/>
          <w:color w:val="000000"/>
          <w:sz w:val="28"/>
        </w:rPr>
        <w:t>场地方面。</w:t>
      </w:r>
      <w:r w:rsidR="00480544" w:rsidRPr="00ED4690">
        <w:rPr>
          <w:rFonts w:ascii="FangSong" w:eastAsia="FangSong" w:hAnsi="FangSong" w:cs="仿宋" w:hint="eastAsia"/>
          <w:color w:val="000000"/>
          <w:sz w:val="28"/>
        </w:rPr>
        <w:t>是否占用、堵塞、封闭疏散通道、安全出口和消防通道。</w:t>
      </w:r>
      <w:r w:rsidR="00480544" w:rsidRPr="00ED4690">
        <w:rPr>
          <w:rFonts w:ascii="FangSong" w:eastAsia="FangSong" w:hAnsi="FangSong" w:cs="仿宋"/>
          <w:color w:val="000000"/>
          <w:sz w:val="28"/>
        </w:rPr>
        <w:t>安全出口、疏散通道等设置是否符合消防技术标准，通道是否通畅。</w:t>
      </w:r>
    </w:p>
    <w:p w14:paraId="4A218C1F" w14:textId="586CC308" w:rsidR="007756FC" w:rsidRPr="00ED4690" w:rsidRDefault="007756FC" w:rsidP="00ED4690">
      <w:pPr>
        <w:spacing w:line="560" w:lineRule="exact"/>
        <w:ind w:firstLineChars="200" w:firstLine="562"/>
        <w:rPr>
          <w:rFonts w:ascii="FangSong" w:eastAsia="FangSong" w:hAnsi="FangSong" w:cs="仿宋"/>
          <w:b/>
          <w:color w:val="000000"/>
          <w:sz w:val="28"/>
        </w:rPr>
      </w:pPr>
      <w:r w:rsidRPr="00ED4690">
        <w:rPr>
          <w:rFonts w:ascii="FangSong" w:eastAsia="FangSong" w:hAnsi="FangSong" w:cs="仿宋" w:hint="eastAsia"/>
          <w:b/>
          <w:color w:val="000000"/>
          <w:sz w:val="28"/>
        </w:rPr>
        <w:t>四</w:t>
      </w:r>
      <w:r w:rsidRPr="00ED4690">
        <w:rPr>
          <w:rFonts w:ascii="FangSong" w:eastAsia="FangSong" w:hAnsi="FangSong" w:cs="仿宋"/>
          <w:b/>
          <w:color w:val="000000"/>
          <w:sz w:val="28"/>
        </w:rPr>
        <w:t>、</w:t>
      </w:r>
      <w:r w:rsidRPr="00ED4690">
        <w:rPr>
          <w:rFonts w:ascii="FangSong" w:eastAsia="FangSong" w:hAnsi="FangSong" w:cs="仿宋" w:hint="eastAsia"/>
          <w:b/>
          <w:color w:val="000000"/>
          <w:sz w:val="28"/>
        </w:rPr>
        <w:t>工作安排</w:t>
      </w:r>
    </w:p>
    <w:p w14:paraId="5F82DF53" w14:textId="0A764DEB" w:rsidR="007756FC" w:rsidRPr="00ED4690" w:rsidRDefault="007756FC" w:rsidP="00ED4690">
      <w:pPr>
        <w:spacing w:line="560" w:lineRule="exact"/>
        <w:ind w:firstLineChars="200" w:firstLine="560"/>
        <w:rPr>
          <w:rFonts w:ascii="FangSong" w:eastAsia="FangSong" w:hAnsi="FangSong" w:cs="仿宋"/>
          <w:color w:val="000000"/>
          <w:sz w:val="28"/>
        </w:rPr>
      </w:pPr>
      <w:r w:rsidRPr="00ED4690">
        <w:rPr>
          <w:rFonts w:ascii="FangSong" w:eastAsia="FangSong" w:hAnsi="FangSong" w:cs="仿宋" w:hint="eastAsia"/>
          <w:color w:val="000000"/>
          <w:sz w:val="28"/>
        </w:rPr>
        <w:t>1</w:t>
      </w:r>
      <w:r w:rsidRPr="00ED4690">
        <w:rPr>
          <w:rFonts w:ascii="FangSong" w:eastAsia="FangSong" w:hAnsi="FangSong" w:cs="仿宋"/>
          <w:color w:val="000000"/>
          <w:sz w:val="28"/>
        </w:rPr>
        <w:t>.</w:t>
      </w:r>
      <w:r w:rsidR="00DC6E0E" w:rsidRPr="00ED4690">
        <w:rPr>
          <w:rFonts w:ascii="FangSong" w:eastAsia="FangSong" w:hAnsi="FangSong" w:cs="仿宋" w:hint="eastAsia"/>
          <w:color w:val="000000"/>
          <w:sz w:val="28"/>
        </w:rPr>
        <w:t>工作准备</w:t>
      </w:r>
      <w:r w:rsidRPr="00ED4690">
        <w:rPr>
          <w:rFonts w:ascii="FangSong" w:eastAsia="FangSong" w:hAnsi="FangSong" w:cs="仿宋" w:hint="eastAsia"/>
          <w:color w:val="000000"/>
          <w:sz w:val="28"/>
        </w:rPr>
        <w:t>阶段</w:t>
      </w:r>
      <w:r w:rsidR="00D55F94">
        <w:rPr>
          <w:rFonts w:ascii="FangSong" w:eastAsia="FangSong" w:hAnsi="FangSong" w:cs="仿宋" w:hint="eastAsia"/>
          <w:color w:val="000000"/>
          <w:sz w:val="28"/>
        </w:rPr>
        <w:t>（2</w:t>
      </w:r>
      <w:r w:rsidR="00D55F94">
        <w:rPr>
          <w:rFonts w:ascii="FangSong" w:eastAsia="FangSong" w:hAnsi="FangSong" w:cs="仿宋"/>
          <w:color w:val="000000"/>
          <w:sz w:val="28"/>
        </w:rPr>
        <w:t>024</w:t>
      </w:r>
      <w:r w:rsidR="00D55F94">
        <w:rPr>
          <w:rFonts w:ascii="FangSong" w:eastAsia="FangSong" w:hAnsi="FangSong" w:cs="仿宋" w:hint="eastAsia"/>
          <w:color w:val="000000"/>
          <w:sz w:val="28"/>
        </w:rPr>
        <w:t>年2月1</w:t>
      </w:r>
      <w:r w:rsidR="00D55F94">
        <w:rPr>
          <w:rFonts w:ascii="FangSong" w:eastAsia="FangSong" w:hAnsi="FangSong" w:cs="仿宋"/>
          <w:color w:val="000000"/>
          <w:sz w:val="28"/>
        </w:rPr>
        <w:t>6</w:t>
      </w:r>
      <w:r w:rsidR="00D55F94">
        <w:rPr>
          <w:rFonts w:ascii="FangSong" w:eastAsia="FangSong" w:hAnsi="FangSong" w:cs="仿宋" w:hint="eastAsia"/>
          <w:color w:val="000000"/>
          <w:sz w:val="28"/>
        </w:rPr>
        <w:t>日-2</w:t>
      </w:r>
      <w:r w:rsidR="00D55F94">
        <w:rPr>
          <w:rFonts w:ascii="FangSong" w:eastAsia="FangSong" w:hAnsi="FangSong" w:cs="仿宋"/>
          <w:color w:val="000000"/>
          <w:sz w:val="28"/>
        </w:rPr>
        <w:t>5</w:t>
      </w:r>
      <w:r w:rsidR="00D55F94">
        <w:rPr>
          <w:rFonts w:ascii="FangSong" w:eastAsia="FangSong" w:hAnsi="FangSong" w:cs="仿宋" w:hint="eastAsia"/>
          <w:color w:val="000000"/>
          <w:sz w:val="28"/>
        </w:rPr>
        <w:t>日）</w:t>
      </w:r>
      <w:r w:rsidRPr="00ED4690">
        <w:rPr>
          <w:rFonts w:ascii="FangSong" w:eastAsia="FangSong" w:hAnsi="FangSong" w:cs="仿宋" w:hint="eastAsia"/>
          <w:color w:val="000000"/>
          <w:sz w:val="28"/>
        </w:rPr>
        <w:t>。</w:t>
      </w:r>
      <w:r w:rsidR="00DC6E0E" w:rsidRPr="00ED4690">
        <w:rPr>
          <w:rFonts w:ascii="FangSong" w:eastAsia="FangSong" w:hAnsi="FangSong" w:cs="仿宋" w:hint="eastAsia"/>
          <w:color w:val="000000"/>
          <w:sz w:val="28"/>
        </w:rPr>
        <w:t>制定</w:t>
      </w:r>
      <w:r w:rsidR="00DC6E0E" w:rsidRPr="00ED4690">
        <w:rPr>
          <w:rFonts w:ascii="FangSong" w:eastAsia="FangSong" w:hAnsi="FangSong" w:cs="仿宋"/>
          <w:color w:val="000000"/>
          <w:sz w:val="28"/>
        </w:rPr>
        <w:t>消防安全专项</w:t>
      </w:r>
      <w:r w:rsidR="00DC6E0E" w:rsidRPr="00ED4690">
        <w:rPr>
          <w:rFonts w:ascii="FangSong" w:eastAsia="FangSong" w:hAnsi="FangSong" w:cs="仿宋" w:hint="eastAsia"/>
          <w:color w:val="000000"/>
          <w:sz w:val="28"/>
        </w:rPr>
        <w:t>行动</w:t>
      </w:r>
      <w:r w:rsidR="00DC6E0E" w:rsidRPr="00ED4690">
        <w:rPr>
          <w:rFonts w:ascii="FangSong" w:eastAsia="FangSong" w:hAnsi="FangSong" w:cs="仿宋"/>
          <w:color w:val="000000"/>
          <w:sz w:val="28"/>
        </w:rPr>
        <w:t>工作实施方案</w:t>
      </w:r>
      <w:r w:rsidR="00DC6E0E" w:rsidRPr="00ED4690">
        <w:rPr>
          <w:rFonts w:ascii="FangSong" w:eastAsia="FangSong" w:hAnsi="FangSong" w:cs="仿宋" w:hint="eastAsia"/>
          <w:color w:val="000000"/>
          <w:sz w:val="28"/>
        </w:rPr>
        <w:t>，总</w:t>
      </w:r>
      <w:r w:rsidRPr="00ED4690">
        <w:rPr>
          <w:rFonts w:ascii="FangSong" w:eastAsia="FangSong" w:hAnsi="FangSong" w:cs="仿宋" w:hint="eastAsia"/>
          <w:color w:val="000000"/>
          <w:sz w:val="28"/>
        </w:rPr>
        <w:t>务处</w:t>
      </w:r>
      <w:r w:rsidRPr="00ED4690">
        <w:rPr>
          <w:rFonts w:ascii="FangSong" w:eastAsia="FangSong" w:hAnsi="FangSong" w:cs="仿宋"/>
          <w:color w:val="000000"/>
          <w:sz w:val="28"/>
        </w:rPr>
        <w:t>召开</w:t>
      </w:r>
      <w:r w:rsidRPr="00ED4690">
        <w:rPr>
          <w:rFonts w:ascii="FangSong" w:eastAsia="FangSong" w:hAnsi="FangSong" w:cs="仿宋" w:hint="eastAsia"/>
          <w:color w:val="000000"/>
          <w:sz w:val="28"/>
        </w:rPr>
        <w:t>消防安全集中除患攻坚</w:t>
      </w:r>
      <w:r w:rsidRPr="00ED4690">
        <w:rPr>
          <w:rFonts w:ascii="FangSong" w:eastAsia="FangSong" w:hAnsi="FangSong" w:cs="仿宋"/>
          <w:color w:val="000000"/>
          <w:sz w:val="28"/>
        </w:rPr>
        <w:t>专项整治专题会，</w:t>
      </w:r>
      <w:r w:rsidRPr="00ED4690">
        <w:rPr>
          <w:rFonts w:ascii="FangSong" w:eastAsia="FangSong" w:hAnsi="FangSong" w:cs="仿宋" w:hint="eastAsia"/>
          <w:color w:val="000000"/>
          <w:sz w:val="28"/>
        </w:rPr>
        <w:t>传达学习省安委会、消委会及学校相关通知要求，</w:t>
      </w:r>
      <w:r w:rsidRPr="00ED4690">
        <w:rPr>
          <w:rFonts w:ascii="FangSong" w:eastAsia="FangSong" w:hAnsi="FangSong" w:cs="仿宋"/>
          <w:color w:val="000000"/>
          <w:sz w:val="28"/>
        </w:rPr>
        <w:t>进行工作部署，明确要求及标准。</w:t>
      </w:r>
      <w:r w:rsidRPr="00ED4690">
        <w:rPr>
          <w:rFonts w:ascii="FangSong" w:eastAsia="FangSong" w:hAnsi="FangSong" w:cs="仿宋" w:hint="eastAsia"/>
          <w:color w:val="000000"/>
          <w:sz w:val="28"/>
        </w:rPr>
        <w:t>同时，发布、张贴</w:t>
      </w:r>
      <w:r w:rsidR="00DC6E0E" w:rsidRPr="00ED4690">
        <w:rPr>
          <w:rFonts w:ascii="FangSong" w:eastAsia="FangSong" w:hAnsi="FangSong" w:cs="仿宋" w:hint="eastAsia"/>
          <w:color w:val="000000"/>
          <w:sz w:val="28"/>
        </w:rPr>
        <w:t>省安委会办公室、省消委会办公室统一制作的关于开展消防安全集中除患攻坚大整治行动的通告（附件</w:t>
      </w:r>
      <w:r w:rsidR="00DC6E0E" w:rsidRPr="00ED4690">
        <w:rPr>
          <w:rFonts w:ascii="FangSong" w:eastAsia="FangSong" w:hAnsi="FangSong" w:cs="仿宋"/>
          <w:color w:val="000000"/>
          <w:sz w:val="28"/>
        </w:rPr>
        <w:t>4</w:t>
      </w:r>
      <w:r w:rsidR="00DC6E0E" w:rsidRPr="00ED4690">
        <w:rPr>
          <w:rFonts w:ascii="FangSong" w:eastAsia="FangSong" w:hAnsi="FangSong" w:cs="仿宋" w:hint="eastAsia"/>
          <w:color w:val="000000"/>
          <w:sz w:val="28"/>
        </w:rPr>
        <w:t>）。</w:t>
      </w:r>
    </w:p>
    <w:p w14:paraId="37BE5D59" w14:textId="2F5ABCAD" w:rsidR="00DC6E0E" w:rsidRPr="00ED4690" w:rsidRDefault="00DC6E0E" w:rsidP="00ED4690">
      <w:pPr>
        <w:spacing w:line="560" w:lineRule="exact"/>
        <w:ind w:firstLineChars="200" w:firstLine="560"/>
        <w:rPr>
          <w:rFonts w:ascii="FangSong" w:eastAsia="FangSong" w:hAnsi="FangSong" w:cs="仿宋"/>
          <w:color w:val="000000"/>
          <w:sz w:val="28"/>
        </w:rPr>
      </w:pPr>
      <w:r w:rsidRPr="00ED4690">
        <w:rPr>
          <w:rFonts w:ascii="FangSong" w:eastAsia="FangSong" w:hAnsi="FangSong" w:cs="仿宋" w:hint="eastAsia"/>
          <w:color w:val="000000"/>
          <w:sz w:val="28"/>
        </w:rPr>
        <w:t>2</w:t>
      </w:r>
      <w:r w:rsidRPr="00ED4690">
        <w:rPr>
          <w:rFonts w:ascii="FangSong" w:eastAsia="FangSong" w:hAnsi="FangSong" w:cs="仿宋"/>
          <w:color w:val="000000"/>
          <w:sz w:val="28"/>
        </w:rPr>
        <w:t>.</w:t>
      </w:r>
      <w:r w:rsidR="008A4AB7" w:rsidRPr="00ED4690">
        <w:rPr>
          <w:rFonts w:ascii="FangSong" w:eastAsia="FangSong" w:hAnsi="FangSong" w:cs="仿宋" w:hint="eastAsia"/>
          <w:color w:val="000000"/>
          <w:sz w:val="28"/>
        </w:rPr>
        <w:t>工作实施</w:t>
      </w:r>
      <w:r w:rsidRPr="00ED4690">
        <w:rPr>
          <w:rFonts w:ascii="FangSong" w:eastAsia="FangSong" w:hAnsi="FangSong" w:cs="仿宋" w:hint="eastAsia"/>
          <w:color w:val="000000"/>
          <w:sz w:val="28"/>
        </w:rPr>
        <w:t>阶段</w:t>
      </w:r>
      <w:r w:rsidR="00D55F94">
        <w:rPr>
          <w:rFonts w:ascii="FangSong" w:eastAsia="FangSong" w:hAnsi="FangSong" w:cs="仿宋" w:hint="eastAsia"/>
          <w:color w:val="000000"/>
          <w:sz w:val="28"/>
        </w:rPr>
        <w:t>（2</w:t>
      </w:r>
      <w:r w:rsidR="00D55F94">
        <w:rPr>
          <w:rFonts w:ascii="FangSong" w:eastAsia="FangSong" w:hAnsi="FangSong" w:cs="仿宋"/>
          <w:color w:val="000000"/>
          <w:sz w:val="28"/>
        </w:rPr>
        <w:t>024</w:t>
      </w:r>
      <w:r w:rsidR="00D55F94">
        <w:rPr>
          <w:rFonts w:ascii="FangSong" w:eastAsia="FangSong" w:hAnsi="FangSong" w:cs="仿宋" w:hint="eastAsia"/>
          <w:color w:val="000000"/>
          <w:sz w:val="28"/>
        </w:rPr>
        <w:t>年2月2</w:t>
      </w:r>
      <w:r w:rsidR="00D55F94">
        <w:rPr>
          <w:rFonts w:ascii="FangSong" w:eastAsia="FangSong" w:hAnsi="FangSong" w:cs="仿宋"/>
          <w:color w:val="000000"/>
          <w:sz w:val="28"/>
        </w:rPr>
        <w:t>6</w:t>
      </w:r>
      <w:r w:rsidR="00D55F94">
        <w:rPr>
          <w:rFonts w:ascii="FangSong" w:eastAsia="FangSong" w:hAnsi="FangSong" w:cs="仿宋" w:hint="eastAsia"/>
          <w:color w:val="000000"/>
          <w:sz w:val="28"/>
        </w:rPr>
        <w:t>日—3月</w:t>
      </w:r>
      <w:r w:rsidR="00D55F94">
        <w:rPr>
          <w:rFonts w:ascii="FangSong" w:eastAsia="FangSong" w:hAnsi="FangSong" w:cs="仿宋"/>
          <w:color w:val="000000"/>
          <w:sz w:val="28"/>
        </w:rPr>
        <w:t>10</w:t>
      </w:r>
      <w:r w:rsidR="00D55F94">
        <w:rPr>
          <w:rFonts w:ascii="FangSong" w:eastAsia="FangSong" w:hAnsi="FangSong" w:cs="仿宋" w:hint="eastAsia"/>
          <w:color w:val="000000"/>
          <w:sz w:val="28"/>
        </w:rPr>
        <w:t>日）</w:t>
      </w:r>
      <w:r w:rsidRPr="00ED4690">
        <w:rPr>
          <w:rFonts w:ascii="FangSong" w:eastAsia="FangSong" w:hAnsi="FangSong" w:cs="仿宋" w:hint="eastAsia"/>
          <w:color w:val="000000"/>
          <w:sz w:val="28"/>
        </w:rPr>
        <w:t>。</w:t>
      </w:r>
      <w:r w:rsidRPr="00ED4690">
        <w:rPr>
          <w:rFonts w:ascii="FangSong" w:eastAsia="FangSong" w:hAnsi="FangSong" w:cs="仿宋"/>
          <w:color w:val="000000"/>
          <w:sz w:val="28"/>
        </w:rPr>
        <w:t>进行全面的消防专项隐患排查，</w:t>
      </w:r>
      <w:r w:rsidRPr="00ED4690">
        <w:rPr>
          <w:rFonts w:ascii="FangSong" w:eastAsia="FangSong" w:hAnsi="FangSong" w:cs="仿宋" w:hint="eastAsia"/>
          <w:color w:val="000000"/>
          <w:sz w:val="28"/>
        </w:rPr>
        <w:t>根据《三类重点场所消防安全整治指南》（附件5</w:t>
      </w:r>
      <w:r w:rsidRPr="00ED4690">
        <w:rPr>
          <w:rFonts w:ascii="FangSong" w:eastAsia="FangSong" w:hAnsi="FangSong" w:cs="仿宋"/>
          <w:color w:val="000000"/>
          <w:sz w:val="28"/>
        </w:rPr>
        <w:t>）</w:t>
      </w:r>
      <w:r w:rsidRPr="00ED4690">
        <w:rPr>
          <w:rFonts w:ascii="FangSong" w:eastAsia="FangSong" w:hAnsi="FangSong" w:cs="仿宋" w:hint="eastAsia"/>
          <w:color w:val="000000"/>
          <w:sz w:val="28"/>
        </w:rPr>
        <w:t>要求，围绕排查整治重点，结合部门工作实际，各部门组织人员开展全覆盖、全</w:t>
      </w:r>
      <w:proofErr w:type="gramStart"/>
      <w:r w:rsidRPr="00ED4690">
        <w:rPr>
          <w:rFonts w:ascii="FangSong" w:eastAsia="FangSong" w:hAnsi="FangSong" w:cs="仿宋" w:hint="eastAsia"/>
          <w:color w:val="000000"/>
          <w:sz w:val="28"/>
        </w:rPr>
        <w:t>要素消防</w:t>
      </w:r>
      <w:proofErr w:type="gramEnd"/>
      <w:r w:rsidRPr="00ED4690">
        <w:rPr>
          <w:rFonts w:ascii="FangSong" w:eastAsia="FangSong" w:hAnsi="FangSong" w:cs="仿宋" w:hint="eastAsia"/>
          <w:color w:val="000000"/>
          <w:sz w:val="28"/>
        </w:rPr>
        <w:t>安全风险隐患自查自改，</w:t>
      </w:r>
      <w:r w:rsidR="008A4AB7" w:rsidRPr="00ED4690">
        <w:rPr>
          <w:rFonts w:ascii="FangSong" w:eastAsia="FangSong" w:hAnsi="FangSong" w:cs="仿宋" w:hint="eastAsia"/>
          <w:color w:val="000000"/>
          <w:sz w:val="28"/>
        </w:rPr>
        <w:t>制定整改措施，落实整改。排查中发现的问题，及时</w:t>
      </w:r>
      <w:r w:rsidR="00D75F3F">
        <w:rPr>
          <w:rFonts w:ascii="FangSong" w:eastAsia="FangSong" w:hAnsi="FangSong" w:cs="仿宋" w:hint="eastAsia"/>
          <w:color w:val="000000"/>
          <w:sz w:val="28"/>
        </w:rPr>
        <w:t>登记</w:t>
      </w:r>
      <w:r w:rsidR="008A4AB7" w:rsidRPr="00ED4690">
        <w:rPr>
          <w:rFonts w:ascii="FangSong" w:eastAsia="FangSong" w:hAnsi="FangSong" w:cs="仿宋" w:hint="eastAsia"/>
          <w:color w:val="000000"/>
          <w:sz w:val="28"/>
        </w:rPr>
        <w:t>造册（附件2），并由部门负责人签字确认，统一提交至安全运行科。</w:t>
      </w:r>
    </w:p>
    <w:p w14:paraId="3A88E56A" w14:textId="18764B6D" w:rsidR="00480544" w:rsidRPr="00ED4690" w:rsidRDefault="008A4AB7" w:rsidP="00ED4690">
      <w:pPr>
        <w:spacing w:line="560" w:lineRule="exact"/>
        <w:ind w:firstLineChars="200" w:firstLine="560"/>
        <w:rPr>
          <w:rFonts w:ascii="FangSong" w:eastAsia="FangSong" w:hAnsi="FangSong" w:cs="仿宋"/>
          <w:color w:val="000000"/>
          <w:sz w:val="28"/>
        </w:rPr>
      </w:pPr>
      <w:r w:rsidRPr="00ED4690">
        <w:rPr>
          <w:rFonts w:ascii="FangSong" w:eastAsia="FangSong" w:hAnsi="FangSong" w:cs="仿宋" w:hint="eastAsia"/>
          <w:color w:val="000000"/>
          <w:sz w:val="28"/>
        </w:rPr>
        <w:t>3</w:t>
      </w:r>
      <w:r w:rsidRPr="00ED4690">
        <w:rPr>
          <w:rFonts w:ascii="FangSong" w:eastAsia="FangSong" w:hAnsi="FangSong" w:cs="仿宋"/>
          <w:color w:val="000000"/>
          <w:sz w:val="28"/>
        </w:rPr>
        <w:t>.</w:t>
      </w:r>
      <w:r w:rsidRPr="00ED4690">
        <w:rPr>
          <w:rFonts w:ascii="FangSong" w:eastAsia="FangSong" w:hAnsi="FangSong" w:cs="仿宋" w:hint="eastAsia"/>
          <w:color w:val="000000"/>
          <w:sz w:val="28"/>
        </w:rPr>
        <w:t>整改阶段</w:t>
      </w:r>
      <w:r w:rsidR="00D55F94">
        <w:rPr>
          <w:rFonts w:ascii="FangSong" w:eastAsia="FangSong" w:hAnsi="FangSong" w:cs="仿宋" w:hint="eastAsia"/>
          <w:color w:val="000000"/>
          <w:sz w:val="28"/>
        </w:rPr>
        <w:t>（2</w:t>
      </w:r>
      <w:r w:rsidR="00D55F94">
        <w:rPr>
          <w:rFonts w:ascii="FangSong" w:eastAsia="FangSong" w:hAnsi="FangSong" w:cs="仿宋"/>
          <w:color w:val="000000"/>
          <w:sz w:val="28"/>
        </w:rPr>
        <w:t>024</w:t>
      </w:r>
      <w:r w:rsidR="00D55F94">
        <w:rPr>
          <w:rFonts w:ascii="FangSong" w:eastAsia="FangSong" w:hAnsi="FangSong" w:cs="仿宋" w:hint="eastAsia"/>
          <w:color w:val="000000"/>
          <w:sz w:val="28"/>
        </w:rPr>
        <w:t>年3月1</w:t>
      </w:r>
      <w:r w:rsidR="00D55F94">
        <w:rPr>
          <w:rFonts w:ascii="FangSong" w:eastAsia="FangSong" w:hAnsi="FangSong" w:cs="仿宋"/>
          <w:color w:val="000000"/>
          <w:sz w:val="28"/>
        </w:rPr>
        <w:t>0</w:t>
      </w:r>
      <w:r w:rsidR="00D55F94">
        <w:rPr>
          <w:rFonts w:ascii="FangSong" w:eastAsia="FangSong" w:hAnsi="FangSong" w:cs="仿宋" w:hint="eastAsia"/>
          <w:color w:val="000000"/>
          <w:sz w:val="28"/>
        </w:rPr>
        <w:t>日—</w:t>
      </w:r>
      <w:r w:rsidR="00D55F94">
        <w:rPr>
          <w:rFonts w:ascii="FangSong" w:eastAsia="FangSong" w:hAnsi="FangSong" w:cs="仿宋"/>
          <w:color w:val="000000"/>
          <w:sz w:val="28"/>
        </w:rPr>
        <w:t>3</w:t>
      </w:r>
      <w:r w:rsidR="00D55F94">
        <w:rPr>
          <w:rFonts w:ascii="FangSong" w:eastAsia="FangSong" w:hAnsi="FangSong" w:cs="仿宋" w:hint="eastAsia"/>
          <w:color w:val="000000"/>
          <w:sz w:val="28"/>
        </w:rPr>
        <w:t>月2</w:t>
      </w:r>
      <w:r w:rsidR="00D55F94">
        <w:rPr>
          <w:rFonts w:ascii="FangSong" w:eastAsia="FangSong" w:hAnsi="FangSong" w:cs="仿宋"/>
          <w:color w:val="000000"/>
          <w:sz w:val="28"/>
        </w:rPr>
        <w:t>5</w:t>
      </w:r>
      <w:r w:rsidR="00D55F94">
        <w:rPr>
          <w:rFonts w:ascii="FangSong" w:eastAsia="FangSong" w:hAnsi="FangSong" w:cs="仿宋" w:hint="eastAsia"/>
          <w:color w:val="000000"/>
          <w:sz w:val="28"/>
        </w:rPr>
        <w:t>日）</w:t>
      </w:r>
      <w:r w:rsidRPr="00ED4690">
        <w:rPr>
          <w:rFonts w:ascii="FangSong" w:eastAsia="FangSong" w:hAnsi="FangSong" w:cs="仿宋" w:hint="eastAsia"/>
          <w:color w:val="000000"/>
          <w:sz w:val="28"/>
        </w:rPr>
        <w:t>。各部门对排查发现的突出风险隐患，逐条登记</w:t>
      </w:r>
      <w:r w:rsidR="00D75F3F" w:rsidRPr="00ED4690">
        <w:rPr>
          <w:rFonts w:ascii="FangSong" w:eastAsia="FangSong" w:hAnsi="FangSong" w:cs="仿宋" w:hint="eastAsia"/>
          <w:color w:val="000000"/>
          <w:sz w:val="28"/>
        </w:rPr>
        <w:t>，逐一销账</w:t>
      </w:r>
      <w:r w:rsidRPr="00ED4690">
        <w:rPr>
          <w:rFonts w:ascii="FangSong" w:eastAsia="FangSong" w:hAnsi="FangSong" w:cs="仿宋" w:hint="eastAsia"/>
          <w:color w:val="000000"/>
          <w:sz w:val="28"/>
        </w:rPr>
        <w:t>，及时填写《</w:t>
      </w:r>
      <w:r w:rsidR="000F5CB9" w:rsidRPr="00ED4690">
        <w:rPr>
          <w:rFonts w:ascii="FangSong" w:eastAsia="FangSong" w:hAnsi="FangSong" w:cs="仿宋" w:hint="eastAsia"/>
          <w:color w:val="000000"/>
          <w:sz w:val="28"/>
        </w:rPr>
        <w:t>消防安全集中除患攻坚大整治行动排查登记表》（附件3），</w:t>
      </w:r>
      <w:r w:rsidR="00CF4BC2" w:rsidRPr="00ED4690">
        <w:rPr>
          <w:rFonts w:ascii="FangSong" w:eastAsia="FangSong" w:hAnsi="FangSong" w:cs="仿宋" w:hint="eastAsia"/>
          <w:color w:val="000000"/>
          <w:sz w:val="28"/>
        </w:rPr>
        <w:t>并</w:t>
      </w:r>
      <w:r w:rsidR="000F5CB9" w:rsidRPr="00ED4690">
        <w:rPr>
          <w:rFonts w:ascii="FangSong" w:eastAsia="FangSong" w:hAnsi="FangSong" w:cs="仿宋" w:hint="eastAsia"/>
          <w:color w:val="000000"/>
          <w:sz w:val="28"/>
        </w:rPr>
        <w:t>提交至安全</w:t>
      </w:r>
      <w:r w:rsidR="000F5CB9" w:rsidRPr="00ED4690">
        <w:rPr>
          <w:rFonts w:ascii="FangSong" w:eastAsia="FangSong" w:hAnsi="FangSong" w:cs="仿宋" w:hint="eastAsia"/>
          <w:color w:val="000000"/>
          <w:sz w:val="28"/>
        </w:rPr>
        <w:lastRenderedPageBreak/>
        <w:t>运行科</w:t>
      </w:r>
      <w:r w:rsidR="00CF4BC2" w:rsidRPr="00ED4690">
        <w:rPr>
          <w:rFonts w:ascii="FangSong" w:eastAsia="FangSong" w:hAnsi="FangSong" w:cs="仿宋" w:hint="eastAsia"/>
          <w:color w:val="000000"/>
          <w:sz w:val="28"/>
        </w:rPr>
        <w:t>，安全科统一复查整改情况，整改一处，销案一处，形成闭环管理</w:t>
      </w:r>
      <w:r w:rsidR="000F5CB9" w:rsidRPr="00ED4690">
        <w:rPr>
          <w:rFonts w:ascii="FangSong" w:eastAsia="FangSong" w:hAnsi="FangSong" w:cs="仿宋" w:hint="eastAsia"/>
          <w:color w:val="000000"/>
          <w:sz w:val="28"/>
        </w:rPr>
        <w:t>。对推动整改不力的部门和突出问题给予通报曝光，并按照合同进行处罚。坚决整治校园内违规动火动焊作业、疏散</w:t>
      </w:r>
      <w:proofErr w:type="gramStart"/>
      <w:r w:rsidR="000F5CB9" w:rsidRPr="00ED4690">
        <w:rPr>
          <w:rFonts w:ascii="FangSong" w:eastAsia="FangSong" w:hAnsi="FangSong" w:cs="仿宋" w:hint="eastAsia"/>
          <w:color w:val="000000"/>
          <w:sz w:val="28"/>
        </w:rPr>
        <w:t>通道占堵和</w:t>
      </w:r>
      <w:proofErr w:type="gramEnd"/>
      <w:r w:rsidR="000F5CB9" w:rsidRPr="00ED4690">
        <w:rPr>
          <w:rFonts w:ascii="FangSong" w:eastAsia="FangSong" w:hAnsi="FangSong" w:cs="仿宋" w:hint="eastAsia"/>
          <w:color w:val="000000"/>
          <w:sz w:val="28"/>
        </w:rPr>
        <w:t>违规设置铁栅栏等问题。</w:t>
      </w:r>
    </w:p>
    <w:p w14:paraId="0D40B691" w14:textId="42EA83E0" w:rsidR="00FE578B" w:rsidRPr="00ED4690" w:rsidRDefault="000F5CB9" w:rsidP="00ED4690">
      <w:pPr>
        <w:spacing w:line="560" w:lineRule="exact"/>
        <w:ind w:firstLineChars="200" w:firstLine="560"/>
        <w:rPr>
          <w:rFonts w:ascii="FangSong" w:eastAsia="FangSong" w:hAnsi="FangSong" w:cs="仿宋"/>
          <w:color w:val="000000"/>
          <w:sz w:val="28"/>
        </w:rPr>
      </w:pPr>
      <w:r w:rsidRPr="00ED4690">
        <w:rPr>
          <w:rFonts w:ascii="FangSong" w:eastAsia="FangSong" w:hAnsi="FangSong" w:cs="仿宋" w:hint="eastAsia"/>
          <w:color w:val="000000"/>
          <w:sz w:val="28"/>
        </w:rPr>
        <w:t>4</w:t>
      </w:r>
      <w:r w:rsidRPr="00ED4690">
        <w:rPr>
          <w:rFonts w:ascii="FangSong" w:eastAsia="FangSong" w:hAnsi="FangSong" w:cs="仿宋"/>
          <w:color w:val="000000"/>
          <w:sz w:val="28"/>
        </w:rPr>
        <w:t>.</w:t>
      </w:r>
      <w:r w:rsidR="00CF4BC2" w:rsidRPr="00ED4690">
        <w:rPr>
          <w:rFonts w:ascii="FangSong" w:eastAsia="FangSong" w:hAnsi="FangSong" w:cs="仿宋"/>
          <w:color w:val="000000"/>
          <w:sz w:val="28"/>
        </w:rPr>
        <w:t>总结上报阶段</w:t>
      </w:r>
      <w:r w:rsidR="00D55F94">
        <w:rPr>
          <w:rFonts w:ascii="FangSong" w:eastAsia="FangSong" w:hAnsi="FangSong" w:cs="仿宋" w:hint="eastAsia"/>
          <w:color w:val="000000"/>
          <w:sz w:val="28"/>
        </w:rPr>
        <w:t>（2</w:t>
      </w:r>
      <w:r w:rsidR="00D55F94">
        <w:rPr>
          <w:rFonts w:ascii="FangSong" w:eastAsia="FangSong" w:hAnsi="FangSong" w:cs="仿宋"/>
          <w:color w:val="000000"/>
          <w:sz w:val="28"/>
        </w:rPr>
        <w:t>024</w:t>
      </w:r>
      <w:r w:rsidR="00D55F94">
        <w:rPr>
          <w:rFonts w:ascii="FangSong" w:eastAsia="FangSong" w:hAnsi="FangSong" w:cs="仿宋" w:hint="eastAsia"/>
          <w:color w:val="000000"/>
          <w:sz w:val="28"/>
        </w:rPr>
        <w:t>年</w:t>
      </w:r>
      <w:r w:rsidR="00D55F94">
        <w:rPr>
          <w:rFonts w:ascii="FangSong" w:eastAsia="FangSong" w:hAnsi="FangSong" w:cs="仿宋"/>
          <w:color w:val="000000"/>
          <w:sz w:val="28"/>
        </w:rPr>
        <w:t>3</w:t>
      </w:r>
      <w:r w:rsidR="00D55F94">
        <w:rPr>
          <w:rFonts w:ascii="FangSong" w:eastAsia="FangSong" w:hAnsi="FangSong" w:cs="仿宋" w:hint="eastAsia"/>
          <w:color w:val="000000"/>
          <w:sz w:val="28"/>
        </w:rPr>
        <w:t>月底前）</w:t>
      </w:r>
      <w:r w:rsidR="00FE578B" w:rsidRPr="00ED4690">
        <w:rPr>
          <w:rFonts w:ascii="FangSong" w:eastAsia="FangSong" w:hAnsi="FangSong" w:cs="仿宋" w:hint="eastAsia"/>
          <w:color w:val="000000"/>
          <w:sz w:val="28"/>
        </w:rPr>
        <w:t>。</w:t>
      </w:r>
      <w:r w:rsidR="00FE578B" w:rsidRPr="00ED4690">
        <w:rPr>
          <w:rFonts w:ascii="FangSong" w:eastAsia="FangSong" w:hAnsi="FangSong" w:cs="仿宋"/>
          <w:color w:val="000000"/>
          <w:sz w:val="28"/>
        </w:rPr>
        <w:t>通过</w:t>
      </w:r>
      <w:r w:rsidR="00FE578B" w:rsidRPr="00ED4690">
        <w:rPr>
          <w:rFonts w:ascii="FangSong" w:eastAsia="FangSong" w:hAnsi="FangSong" w:cs="仿宋" w:hint="eastAsia"/>
          <w:color w:val="000000"/>
          <w:sz w:val="28"/>
        </w:rPr>
        <w:t>消防安全集中除患攻坚</w:t>
      </w:r>
      <w:r w:rsidR="00FE578B" w:rsidRPr="00ED4690">
        <w:rPr>
          <w:rFonts w:ascii="FangSong" w:eastAsia="FangSong" w:hAnsi="FangSong" w:cs="仿宋"/>
          <w:color w:val="000000"/>
          <w:sz w:val="28"/>
        </w:rPr>
        <w:t>专项检查</w:t>
      </w:r>
      <w:r w:rsidR="00FE578B" w:rsidRPr="00ED4690">
        <w:rPr>
          <w:rFonts w:ascii="FangSong" w:eastAsia="FangSong" w:hAnsi="FangSong" w:cs="仿宋" w:hint="eastAsia"/>
          <w:color w:val="000000"/>
          <w:sz w:val="28"/>
        </w:rPr>
        <w:t>，</w:t>
      </w:r>
      <w:r w:rsidR="00FE578B" w:rsidRPr="00ED4690">
        <w:rPr>
          <w:rFonts w:ascii="FangSong" w:eastAsia="FangSong" w:hAnsi="FangSong" w:cs="仿宋"/>
          <w:color w:val="000000"/>
          <w:sz w:val="28"/>
        </w:rPr>
        <w:t>查找工作经验和不足，及时做好总结工作，以书面的形式上报</w:t>
      </w:r>
      <w:r w:rsidR="00FE578B" w:rsidRPr="00ED4690">
        <w:rPr>
          <w:rFonts w:ascii="FangSong" w:eastAsia="FangSong" w:hAnsi="FangSong" w:cs="仿宋" w:hint="eastAsia"/>
          <w:color w:val="000000"/>
          <w:sz w:val="28"/>
        </w:rPr>
        <w:t>学校</w:t>
      </w:r>
      <w:r w:rsidR="00FE578B" w:rsidRPr="00ED4690">
        <w:rPr>
          <w:rFonts w:ascii="FangSong" w:eastAsia="FangSong" w:hAnsi="FangSong" w:cs="仿宋"/>
          <w:color w:val="000000"/>
          <w:sz w:val="28"/>
        </w:rPr>
        <w:t>。</w:t>
      </w:r>
    </w:p>
    <w:p w14:paraId="0E005FF9" w14:textId="77777777" w:rsidR="00FE578B" w:rsidRPr="00ED4690" w:rsidRDefault="00FE578B" w:rsidP="00ED4690">
      <w:pPr>
        <w:spacing w:line="560" w:lineRule="exact"/>
        <w:ind w:firstLineChars="200" w:firstLine="560"/>
        <w:rPr>
          <w:rFonts w:ascii="FangSong" w:eastAsia="FangSong" w:hAnsi="FangSong" w:cs="仿宋"/>
          <w:color w:val="000000"/>
          <w:sz w:val="28"/>
        </w:rPr>
      </w:pPr>
    </w:p>
    <w:p w14:paraId="0D0D7E14" w14:textId="77777777" w:rsidR="00FE578B" w:rsidRPr="00ED4690" w:rsidRDefault="00FE578B" w:rsidP="00ED4690">
      <w:pPr>
        <w:spacing w:line="560" w:lineRule="exact"/>
        <w:ind w:firstLineChars="200" w:firstLine="560"/>
        <w:rPr>
          <w:rFonts w:ascii="FangSong" w:eastAsia="FangSong" w:hAnsi="FangSong" w:cs="仿宋"/>
          <w:color w:val="000000"/>
          <w:sz w:val="28"/>
        </w:rPr>
      </w:pPr>
    </w:p>
    <w:p w14:paraId="3557E006" w14:textId="77777777" w:rsidR="00FE578B" w:rsidRPr="00CF4BC2" w:rsidRDefault="00FE578B"/>
    <w:sectPr w:rsidR="00FE578B" w:rsidRPr="00CF4B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435A5" w14:textId="77777777" w:rsidR="005255CD" w:rsidRDefault="005255CD" w:rsidP="00F6157D">
      <w:r>
        <w:separator/>
      </w:r>
    </w:p>
  </w:endnote>
  <w:endnote w:type="continuationSeparator" w:id="0">
    <w:p w14:paraId="2F822559" w14:textId="77777777" w:rsidR="005255CD" w:rsidRDefault="005255CD" w:rsidP="00F6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FangSong">
    <w:altName w:val="FangSong"/>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8AF63" w14:textId="77777777" w:rsidR="005255CD" w:rsidRDefault="005255CD" w:rsidP="00F6157D">
      <w:r>
        <w:separator/>
      </w:r>
    </w:p>
  </w:footnote>
  <w:footnote w:type="continuationSeparator" w:id="0">
    <w:p w14:paraId="7C0F2D17" w14:textId="77777777" w:rsidR="005255CD" w:rsidRDefault="005255CD" w:rsidP="00F61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46653"/>
    <w:multiLevelType w:val="hybridMultilevel"/>
    <w:tmpl w:val="F5A09570"/>
    <w:lvl w:ilvl="0" w:tplc="24C603B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7DB"/>
    <w:rsid w:val="000F5CB9"/>
    <w:rsid w:val="00125CC8"/>
    <w:rsid w:val="001E2A61"/>
    <w:rsid w:val="002C5C21"/>
    <w:rsid w:val="003B662C"/>
    <w:rsid w:val="0048028A"/>
    <w:rsid w:val="00480544"/>
    <w:rsid w:val="00491E71"/>
    <w:rsid w:val="004D2C91"/>
    <w:rsid w:val="005255CD"/>
    <w:rsid w:val="006851D7"/>
    <w:rsid w:val="00724424"/>
    <w:rsid w:val="007756FC"/>
    <w:rsid w:val="00814FF7"/>
    <w:rsid w:val="008A4AB7"/>
    <w:rsid w:val="008D4717"/>
    <w:rsid w:val="00AD0C2E"/>
    <w:rsid w:val="00B44D26"/>
    <w:rsid w:val="00B50340"/>
    <w:rsid w:val="00B537DB"/>
    <w:rsid w:val="00CF4BC2"/>
    <w:rsid w:val="00D441A2"/>
    <w:rsid w:val="00D55F94"/>
    <w:rsid w:val="00D75F3F"/>
    <w:rsid w:val="00DC6E0E"/>
    <w:rsid w:val="00ED4690"/>
    <w:rsid w:val="00EF5B0E"/>
    <w:rsid w:val="00F47374"/>
    <w:rsid w:val="00F6157D"/>
    <w:rsid w:val="00F95C5B"/>
    <w:rsid w:val="00FE5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385D2"/>
  <w15:chartTrackingRefBased/>
  <w15:docId w15:val="{A7744793-0386-4A81-848E-934C7A18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157D"/>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157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6157D"/>
    <w:rPr>
      <w:sz w:val="18"/>
      <w:szCs w:val="18"/>
    </w:rPr>
  </w:style>
  <w:style w:type="paragraph" w:styleId="a5">
    <w:name w:val="footer"/>
    <w:basedOn w:val="a"/>
    <w:link w:val="a6"/>
    <w:uiPriority w:val="99"/>
    <w:unhideWhenUsed/>
    <w:rsid w:val="00F6157D"/>
    <w:pPr>
      <w:tabs>
        <w:tab w:val="center" w:pos="4153"/>
        <w:tab w:val="right" w:pos="8306"/>
      </w:tabs>
      <w:snapToGrid w:val="0"/>
    </w:pPr>
    <w:rPr>
      <w:sz w:val="18"/>
      <w:szCs w:val="18"/>
    </w:rPr>
  </w:style>
  <w:style w:type="character" w:customStyle="1" w:styleId="a6">
    <w:name w:val="页脚 字符"/>
    <w:basedOn w:val="a0"/>
    <w:link w:val="a5"/>
    <w:uiPriority w:val="99"/>
    <w:rsid w:val="00F6157D"/>
    <w:rPr>
      <w:sz w:val="18"/>
      <w:szCs w:val="18"/>
    </w:rPr>
  </w:style>
  <w:style w:type="paragraph" w:styleId="a7">
    <w:name w:val="List Paragraph"/>
    <w:basedOn w:val="a"/>
    <w:uiPriority w:val="34"/>
    <w:qFormat/>
    <w:rsid w:val="006851D7"/>
    <w:pPr>
      <w:ind w:firstLineChars="200" w:firstLine="420"/>
    </w:pPr>
  </w:style>
  <w:style w:type="paragraph" w:styleId="a8">
    <w:name w:val="Balloon Text"/>
    <w:basedOn w:val="a"/>
    <w:link w:val="a9"/>
    <w:uiPriority w:val="99"/>
    <w:semiHidden/>
    <w:unhideWhenUsed/>
    <w:rsid w:val="00ED4690"/>
    <w:rPr>
      <w:sz w:val="18"/>
      <w:szCs w:val="18"/>
    </w:rPr>
  </w:style>
  <w:style w:type="character" w:customStyle="1" w:styleId="a9">
    <w:name w:val="批注框文本 字符"/>
    <w:basedOn w:val="a0"/>
    <w:link w:val="a8"/>
    <w:uiPriority w:val="99"/>
    <w:semiHidden/>
    <w:rsid w:val="00ED4690"/>
    <w:rPr>
      <w:rFonts w:ascii="Times New Roman"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8FF8B-3FAA-4A67-A5C6-11ECD4B8D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张玮</dc:creator>
  <cp:keywords/>
  <dc:description/>
  <cp:lastModifiedBy>张玮</cp:lastModifiedBy>
  <cp:revision>7</cp:revision>
  <cp:lastPrinted>2024-02-23T08:47:00Z</cp:lastPrinted>
  <dcterms:created xsi:type="dcterms:W3CDTF">2024-02-23T05:32:00Z</dcterms:created>
  <dcterms:modified xsi:type="dcterms:W3CDTF">2024-02-29T09:02:00Z</dcterms:modified>
</cp:coreProperties>
</file>