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tbl>
            <w:tblPr>
              <w:tblStyle w:val="5"/>
              <w:tblW w:w="4100" w:type="pct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8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0" w:hRule="atLeast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202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年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  <w:lang w:eastAsia="zh-CN"/>
                    </w:rPr>
                    <w:t>端午节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期间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  <w:lang w:eastAsia="zh-CN"/>
                    </w:rPr>
                    <w:t>总务处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值班安排表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vanish/>
                <w:color w:val="262626"/>
                <w:kern w:val="0"/>
                <w:sz w:val="18"/>
                <w:szCs w:val="18"/>
              </w:rPr>
            </w:pPr>
          </w:p>
          <w:tbl>
            <w:tblPr>
              <w:tblStyle w:val="5"/>
              <w:tblW w:w="4100" w:type="pct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8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center"/>
        <w:rPr>
          <w:rFonts w:ascii="宋体" w:hAnsi="宋体" w:eastAsia="宋体" w:cs="宋体"/>
          <w:vanish/>
          <w:color w:val="262626"/>
          <w:kern w:val="0"/>
          <w:sz w:val="18"/>
          <w:szCs w:val="18"/>
        </w:rPr>
      </w:pPr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</w:tcPr>
          <w:tbl>
            <w:tblPr>
              <w:tblStyle w:val="5"/>
              <w:tblW w:w="4100" w:type="pct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3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0" w:hRule="atLeast"/>
                <w:jc w:val="center"/>
              </w:trPr>
              <w:tc>
                <w:tcPr>
                  <w:tcW w:w="0" w:type="auto"/>
                </w:tcPr>
                <w:p>
                  <w:pPr>
                    <w:widowControl/>
                    <w:autoSpaceDE w:val="0"/>
                    <w:spacing w:line="276" w:lineRule="auto"/>
                    <w:ind w:left="560"/>
                    <w:jc w:val="left"/>
                    <w:rPr>
                      <w:rFonts w:ascii="宋体" w:hAnsi="宋体" w:eastAsia="宋体" w:cs="宋体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  <w:t>一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  <w:t>、值班安排</w:t>
                  </w:r>
                </w:p>
                <w:tbl>
                  <w:tblPr>
                    <w:tblStyle w:val="5"/>
                    <w:tblW w:w="9238" w:type="dxa"/>
                    <w:jc w:val="center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357"/>
                    <w:gridCol w:w="7881"/>
                  </w:tblGrid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72" w:hRule="atLeast"/>
                      <w:jc w:val="center"/>
                    </w:trPr>
                    <w:tc>
                      <w:tcPr>
                        <w:tcW w:w="135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autoSpaceDE w:val="0"/>
                          <w:spacing w:line="276" w:lineRule="auto"/>
                          <w:jc w:val="center"/>
                          <w:rPr>
                            <w:rFonts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日期</w:t>
                        </w:r>
                      </w:p>
                    </w:tc>
                    <w:tc>
                      <w:tcPr>
                        <w:tcW w:w="7881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autoSpaceDE w:val="0"/>
                          <w:spacing w:line="276" w:lineRule="auto"/>
                          <w:ind w:firstLine="560" w:firstLineChars="200"/>
                          <w:jc w:val="center"/>
                          <w:rPr>
                            <w:rFonts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值班人员及联系电话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67" w:hRule="atLeast"/>
                      <w:jc w:val="center"/>
                    </w:trPr>
                    <w:tc>
                      <w:tcPr>
                        <w:tcW w:w="1357" w:type="dxa"/>
                        <w:tcBorders>
                          <w:top w:val="nil"/>
                          <w:left w:val="single" w:color="auto" w:sz="8" w:space="0"/>
                          <w:bottom w:val="single" w:color="auto" w:sz="4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autoSpaceDE w:val="0"/>
                          <w:spacing w:line="276" w:lineRule="auto"/>
                          <w:jc w:val="left"/>
                          <w:rPr>
                            <w:rFonts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12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  <w:tc>
                      <w:tcPr>
                        <w:tcW w:w="78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autoSpaceDE w:val="0"/>
                          <w:spacing w:line="276" w:lineRule="auto"/>
                          <w:ind w:left="559" w:leftChars="266" w:firstLine="0" w:firstLineChars="0"/>
                          <w:jc w:val="left"/>
                          <w:rPr>
                            <w:rFonts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周则刚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>13770595532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 xml:space="preserve">        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 xml:space="preserve">张 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>志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>18013014159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 xml:space="preserve">     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>雷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>广祥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>18912928263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 xml:space="preserve">        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刘必胜13915928793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67" w:hRule="atLeast"/>
                      <w:jc w:val="center"/>
                    </w:trPr>
                    <w:tc>
                      <w:tcPr>
                        <w:tcW w:w="1357" w:type="dxa"/>
                        <w:tcBorders>
                          <w:top w:val="single" w:color="auto" w:sz="4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autoSpaceDE w:val="0"/>
                          <w:spacing w:line="276" w:lineRule="auto"/>
                          <w:jc w:val="center"/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13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  <w:tc>
                      <w:tcPr>
                        <w:tcW w:w="7881" w:type="dxa"/>
                        <w:tcBorders>
                          <w:top w:val="single" w:color="auto" w:sz="4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wordWrap w:val="0"/>
                          <w:autoSpaceDE w:val="0"/>
                          <w:spacing w:line="276" w:lineRule="auto"/>
                          <w:ind w:left="559" w:leftChars="266" w:firstLine="0" w:firstLineChars="0"/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8"/>
                            <w:szCs w:val="28"/>
                            <w:lang w:eastAsia="zh-CN"/>
                          </w:rPr>
                          <w:t>吴春梅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13951790073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 xml:space="preserve">        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马建军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>13814166608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叶俊峰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 xml:space="preserve">18252082709        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江</w:t>
                        </w:r>
                        <w:r>
                          <w:rPr>
                            <w:rFonts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相贵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13813362587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67" w:hRule="atLeast"/>
                      <w:jc w:val="center"/>
                    </w:trPr>
                    <w:tc>
                      <w:tcPr>
                        <w:tcW w:w="135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autoSpaceDE w:val="0"/>
                          <w:spacing w:line="276" w:lineRule="auto"/>
                          <w:jc w:val="center"/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14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  <w:tc>
                      <w:tcPr>
                        <w:tcW w:w="7881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wordWrap w:val="0"/>
                          <w:autoSpaceDE w:val="0"/>
                          <w:spacing w:line="276" w:lineRule="auto"/>
                          <w:ind w:firstLine="560" w:firstLineChars="200"/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余冬梅15851804708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刘志国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15205155960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>
                        <w:pPr>
                          <w:widowControl/>
                          <w:wordWrap w:val="0"/>
                          <w:autoSpaceDE w:val="0"/>
                          <w:spacing w:line="276" w:lineRule="auto"/>
                          <w:ind w:firstLine="560" w:firstLineChars="200"/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  <w:lang w:eastAsia="zh-CN"/>
                          </w:rPr>
                          <w:t>陈宗旸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13776503676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姚</w:t>
                        </w: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萌萌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19551959786</w:t>
                        </w:r>
                      </w:p>
                    </w:tc>
                  </w:tr>
                </w:tbl>
                <w:p>
                  <w:pPr>
                    <w:widowControl/>
                    <w:autoSpaceDE w:val="0"/>
                    <w:spacing w:line="276" w:lineRule="auto"/>
                    <w:ind w:firstLine="560" w:firstLineChars="200"/>
                    <w:jc w:val="left"/>
                    <w:rPr>
                      <w:rFonts w:hint="eastAsia" w:ascii="宋体" w:hAnsi="宋体" w:eastAsia="宋体" w:cs="宋体"/>
                      <w:color w:val="262626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注：1.值班总负责人：徐</w:t>
                  </w:r>
                  <w:r>
                    <w:rPr>
                      <w:rFonts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振龙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13951790304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  <w:lang w:eastAsia="zh-CN"/>
                    </w:rPr>
                    <w:t>。</w:t>
                  </w:r>
                </w:p>
                <w:p>
                  <w:pPr>
                    <w:widowControl/>
                    <w:autoSpaceDE w:val="0"/>
                    <w:spacing w:line="276" w:lineRule="auto"/>
                    <w:ind w:firstLine="1120" w:firstLineChars="40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2.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  <w:lang w:eastAsia="zh-CN"/>
                    </w:rPr>
                    <w:t>医务所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值班负责人：马小宁13851513463。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  <w:lang w:eastAsia="zh-CN"/>
                    </w:rPr>
                    <w:t>医务所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需根据工作需要，每月排出值班表并报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  <w:lang w:eastAsia="zh-CN"/>
                    </w:rPr>
                    <w:t>总务处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综合办备案。</w:t>
                  </w:r>
                </w:p>
                <w:p>
                  <w:pPr>
                    <w:widowControl/>
                    <w:autoSpaceDE w:val="0"/>
                    <w:spacing w:line="276" w:lineRule="auto"/>
                    <w:ind w:left="56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  <w:t>二、值班要求</w:t>
                  </w:r>
                </w:p>
                <w:p>
                  <w:pPr>
                    <w:widowControl/>
                    <w:autoSpaceDE w:val="0"/>
                    <w:spacing w:line="276" w:lineRule="auto"/>
                    <w:ind w:firstLine="560" w:firstLineChars="20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1.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</w:rPr>
                    <w:t>值班表中排名第一位的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为当日值班组长，值班时间为当日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  <w:lang w:val="en-US" w:eastAsia="zh-CN"/>
                    </w:rPr>
                    <w:t>7:30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至次日7：30。</w:t>
                  </w:r>
                </w:p>
                <w:p>
                  <w:pPr>
                    <w:widowControl/>
                    <w:autoSpaceDE w:val="0"/>
                    <w:spacing w:line="276" w:lineRule="auto"/>
                    <w:ind w:firstLine="56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2.值班人员须切实履行值班职责，自觉遵守值班纪律，不得无故缺岗，有事应向值班总负责人请假并做好调班安排。</w:t>
                  </w:r>
                </w:p>
                <w:p>
                  <w:pPr>
                    <w:widowControl/>
                    <w:autoSpaceDE w:val="0"/>
                    <w:spacing w:line="276" w:lineRule="auto"/>
                    <w:ind w:firstLine="56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3.值班人员须加强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  <w:lang w:eastAsia="zh-CN"/>
                    </w:rPr>
                    <w:t>浦口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校区的巡视，对水电、设备运行和食品供应等重点岗位及工作范围进行认真检查，遇重大突发事情按《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  <w:lang w:eastAsia="zh-CN"/>
                    </w:rPr>
                    <w:t>总务处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突发事件应急处理办法》紧急处理，并及时向值班总负责人和学校行政值班人员汇报。</w:t>
                  </w:r>
                </w:p>
                <w:p>
                  <w:pPr>
                    <w:widowControl/>
                    <w:autoSpaceDE w:val="0"/>
                    <w:spacing w:line="276" w:lineRule="auto"/>
                    <w:ind w:firstLine="56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4.值班人员须按要求对巡视情况填写值班记录。</w:t>
                  </w:r>
                </w:p>
                <w:p>
                  <w:pPr>
                    <w:widowControl/>
                    <w:autoSpaceDE w:val="0"/>
                    <w:spacing w:line="276" w:lineRule="auto"/>
                    <w:ind w:firstLine="56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5.泵房24小时值班电话：58318371，35千伏变电站24小时值班电话：58318366，维修电话：58318370。</w:t>
                  </w:r>
                </w:p>
                <w:p>
                  <w:pPr>
                    <w:widowControl/>
                    <w:autoSpaceDE w:val="0"/>
                    <w:spacing w:line="276" w:lineRule="auto"/>
                    <w:ind w:firstLine="56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特此通知</w:t>
                  </w:r>
                </w:p>
                <w:p>
                  <w:pPr>
                    <w:widowControl/>
                    <w:autoSpaceDE w:val="0"/>
                    <w:spacing w:line="276" w:lineRule="auto"/>
                    <w:ind w:firstLine="5880"/>
                    <w:jc w:val="left"/>
                    <w:rPr>
                      <w:rFonts w:hint="eastAsia" w:ascii="宋体" w:hAnsi="宋体" w:eastAsia="宋体" w:cs="宋体"/>
                      <w:color w:val="262626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  <w:lang w:eastAsia="zh-CN"/>
                    </w:rPr>
                    <w:t>总务处</w:t>
                  </w:r>
                </w:p>
                <w:p>
                  <w:pPr>
                    <w:autoSpaceDE w:val="0"/>
                    <w:spacing w:line="276" w:lineRule="auto"/>
                    <w:ind w:firstLine="6160" w:firstLineChars="220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20</w:t>
                  </w:r>
                  <w:r>
                    <w:rPr>
                      <w:rFonts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  <w:lang w:val="en-US" w:eastAsia="zh-CN"/>
                    </w:rPr>
                    <w:t>10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0" w:hRule="atLeast"/>
                <w:jc w:val="center"/>
              </w:trPr>
              <w:tc>
                <w:tcPr>
                  <w:tcW w:w="0" w:type="auto"/>
                </w:tcPr>
                <w:p>
                  <w:pPr>
                    <w:widowControl/>
                    <w:autoSpaceDE w:val="0"/>
                    <w:spacing w:line="276" w:lineRule="auto"/>
                    <w:ind w:left="560"/>
                    <w:jc w:val="left"/>
                    <w:rPr>
                      <w:rFonts w:ascii="宋体" w:hAnsi="宋体" w:eastAsia="宋体" w:cs="宋体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18"/>
                <w:szCs w:val="18"/>
              </w:rPr>
            </w:pPr>
          </w:p>
        </w:tc>
      </w:tr>
    </w:tbl>
    <w:p>
      <w:r>
        <w:rPr>
          <w:rFonts w:ascii="宋体" w:hAnsi="宋体" w:eastAsia="宋体" w:cs="宋体"/>
          <w:color w:val="262626"/>
          <w:kern w:val="0"/>
          <w:sz w:val="28"/>
          <w:szCs w:val="28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F9"/>
    <w:rsid w:val="0003326D"/>
    <w:rsid w:val="0003451B"/>
    <w:rsid w:val="00056DBA"/>
    <w:rsid w:val="000667A4"/>
    <w:rsid w:val="00072B3D"/>
    <w:rsid w:val="00076D20"/>
    <w:rsid w:val="000864C4"/>
    <w:rsid w:val="000A291A"/>
    <w:rsid w:val="000C1D65"/>
    <w:rsid w:val="000F0816"/>
    <w:rsid w:val="001055D4"/>
    <w:rsid w:val="0012736A"/>
    <w:rsid w:val="001E2473"/>
    <w:rsid w:val="00226BF4"/>
    <w:rsid w:val="00240BE8"/>
    <w:rsid w:val="002561C0"/>
    <w:rsid w:val="00305DF0"/>
    <w:rsid w:val="003275FF"/>
    <w:rsid w:val="003429D1"/>
    <w:rsid w:val="0035189A"/>
    <w:rsid w:val="00372905"/>
    <w:rsid w:val="003732E0"/>
    <w:rsid w:val="003758B2"/>
    <w:rsid w:val="003A4C72"/>
    <w:rsid w:val="003C7F7B"/>
    <w:rsid w:val="003D0AE5"/>
    <w:rsid w:val="003D61D7"/>
    <w:rsid w:val="003F32EE"/>
    <w:rsid w:val="004205B6"/>
    <w:rsid w:val="00437BEA"/>
    <w:rsid w:val="004806DE"/>
    <w:rsid w:val="004868A1"/>
    <w:rsid w:val="00486B0D"/>
    <w:rsid w:val="00491E51"/>
    <w:rsid w:val="004A37E9"/>
    <w:rsid w:val="004C24BC"/>
    <w:rsid w:val="004E750F"/>
    <w:rsid w:val="00516106"/>
    <w:rsid w:val="00523150"/>
    <w:rsid w:val="00542844"/>
    <w:rsid w:val="00587C8C"/>
    <w:rsid w:val="005A54D3"/>
    <w:rsid w:val="005B79A5"/>
    <w:rsid w:val="005D03CB"/>
    <w:rsid w:val="005E1F59"/>
    <w:rsid w:val="005E3E0B"/>
    <w:rsid w:val="006255D8"/>
    <w:rsid w:val="006411FB"/>
    <w:rsid w:val="00672BCA"/>
    <w:rsid w:val="006B78F9"/>
    <w:rsid w:val="006F108A"/>
    <w:rsid w:val="00740939"/>
    <w:rsid w:val="00744EB7"/>
    <w:rsid w:val="00764676"/>
    <w:rsid w:val="007708D8"/>
    <w:rsid w:val="007A4137"/>
    <w:rsid w:val="007A6349"/>
    <w:rsid w:val="007B6342"/>
    <w:rsid w:val="00805F61"/>
    <w:rsid w:val="00810A0B"/>
    <w:rsid w:val="008164B0"/>
    <w:rsid w:val="00816E58"/>
    <w:rsid w:val="00836BA3"/>
    <w:rsid w:val="00843C67"/>
    <w:rsid w:val="00852E5F"/>
    <w:rsid w:val="008654AB"/>
    <w:rsid w:val="00896A67"/>
    <w:rsid w:val="008C69A0"/>
    <w:rsid w:val="008C75DD"/>
    <w:rsid w:val="008D5C74"/>
    <w:rsid w:val="008E2240"/>
    <w:rsid w:val="00953359"/>
    <w:rsid w:val="00976DE6"/>
    <w:rsid w:val="00977789"/>
    <w:rsid w:val="009860FC"/>
    <w:rsid w:val="00995617"/>
    <w:rsid w:val="009965F0"/>
    <w:rsid w:val="009E040D"/>
    <w:rsid w:val="00A05F7A"/>
    <w:rsid w:val="00A2190B"/>
    <w:rsid w:val="00AC0EA1"/>
    <w:rsid w:val="00B35276"/>
    <w:rsid w:val="00B35B16"/>
    <w:rsid w:val="00B93A99"/>
    <w:rsid w:val="00BB0F6B"/>
    <w:rsid w:val="00C04495"/>
    <w:rsid w:val="00C049DA"/>
    <w:rsid w:val="00C67C5B"/>
    <w:rsid w:val="00C8731B"/>
    <w:rsid w:val="00CA6E73"/>
    <w:rsid w:val="00CC3B1A"/>
    <w:rsid w:val="00D05048"/>
    <w:rsid w:val="00D11128"/>
    <w:rsid w:val="00D35823"/>
    <w:rsid w:val="00D522BA"/>
    <w:rsid w:val="00D564EA"/>
    <w:rsid w:val="00DA5532"/>
    <w:rsid w:val="00DC2276"/>
    <w:rsid w:val="00DD6118"/>
    <w:rsid w:val="00DF3EFC"/>
    <w:rsid w:val="00E25BEE"/>
    <w:rsid w:val="00E51F46"/>
    <w:rsid w:val="00E67D1F"/>
    <w:rsid w:val="00E97367"/>
    <w:rsid w:val="00EB5AE2"/>
    <w:rsid w:val="00F03911"/>
    <w:rsid w:val="00F343D7"/>
    <w:rsid w:val="00F96937"/>
    <w:rsid w:val="00FB0860"/>
    <w:rsid w:val="00FC0A21"/>
    <w:rsid w:val="00FC6785"/>
    <w:rsid w:val="080015A2"/>
    <w:rsid w:val="114E3B9B"/>
    <w:rsid w:val="12431BD3"/>
    <w:rsid w:val="1B21742B"/>
    <w:rsid w:val="1DDF3484"/>
    <w:rsid w:val="2E5A1A44"/>
    <w:rsid w:val="2EDB3D7B"/>
    <w:rsid w:val="368F2B76"/>
    <w:rsid w:val="3BA0063D"/>
    <w:rsid w:val="431612DD"/>
    <w:rsid w:val="4687533E"/>
    <w:rsid w:val="46E26470"/>
    <w:rsid w:val="4C9C421D"/>
    <w:rsid w:val="5B7064F3"/>
    <w:rsid w:val="66934F3B"/>
    <w:rsid w:val="6FAD63E0"/>
    <w:rsid w:val="70CC7F3B"/>
    <w:rsid w:val="77101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NAU</Company>
  <Pages>1</Pages>
  <Words>109</Words>
  <Characters>625</Characters>
  <Lines>5</Lines>
  <Paragraphs>1</Paragraphs>
  <TotalTime>8</TotalTime>
  <ScaleCrop>false</ScaleCrop>
  <LinksUpToDate>false</LinksUpToDate>
  <CharactersWithSpaces>733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2020-08-21T03:59:00Z</dcterms:created>
  <dc:creator>Windows 用户</dc:creator>
  <cp:lastModifiedBy>admin</cp:lastModifiedBy>
  <cp:lastPrinted>2021-06-07T01:48:00Z</cp:lastPrinted>
  <dcterms:modified xsi:type="dcterms:W3CDTF">2021-06-10T00:50:57Z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02B3EE6FDCA04491A7C2CB30D90811F3</vt:lpwstr>
  </property>
</Properties>
</file>